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EE93F" w14:textId="04440377" w:rsidR="00021C04" w:rsidRDefault="00717473">
      <w:r>
        <w:rPr>
          <w:noProof/>
          <w:lang w:bidi="pt-BR"/>
        </w:rPr>
        <w:drawing>
          <wp:anchor distT="0" distB="0" distL="114300" distR="114300" simplePos="0" relativeHeight="251658240" behindDoc="1" locked="0" layoutInCell="1" allowOverlap="1" wp14:anchorId="4BF29605" wp14:editId="163DA640">
            <wp:simplePos x="0" y="0"/>
            <wp:positionH relativeFrom="column">
              <wp:posOffset>-4495800</wp:posOffset>
            </wp:positionH>
            <wp:positionV relativeFrom="margin">
              <wp:posOffset>-30480</wp:posOffset>
            </wp:positionV>
            <wp:extent cx="13683731" cy="10720705"/>
            <wp:effectExtent l="0" t="0" r="0" b="444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598" cy="1072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402F0A" w14:paraId="714B184D" w14:textId="77777777" w:rsidTr="00745C53">
        <w:trPr>
          <w:trHeight w:val="14130"/>
        </w:trPr>
        <w:tc>
          <w:tcPr>
            <w:tcW w:w="12229" w:type="dxa"/>
          </w:tcPr>
          <w:p w14:paraId="0A36BF07" w14:textId="18295239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pt-BR"/>
              </w:rPr>
              <mc:AlternateContent>
                <mc:Choice Requires="wpg">
                  <w:drawing>
                    <wp:inline distT="0" distB="0" distL="0" distR="0" wp14:anchorId="1A2A40E0" wp14:editId="413C1939">
                      <wp:extent cx="6954360" cy="8968740"/>
                      <wp:effectExtent l="0" t="0" r="0" b="3810"/>
                      <wp:docPr id="9" name="Grupo 9" descr="Título e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54360" cy="8968740"/>
                                <a:chOff x="-17111" y="2300564"/>
                                <a:chExt cx="6954360" cy="8268940"/>
                              </a:xfrm>
                            </wpg:grpSpPr>
                            <wps:wsp>
                              <wps:cNvPr id="7" name="Caixa de texto 7"/>
                              <wps:cNvSpPr txBox="1"/>
                              <wps:spPr>
                                <a:xfrm>
                                  <a:off x="-17111" y="10077723"/>
                                  <a:ext cx="3004185" cy="4917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2ED576" w14:textId="48194347" w:rsidR="00E41365" w:rsidRPr="00E41365" w:rsidRDefault="00E41365" w:rsidP="00563242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sz w:val="36"/>
                                        <w:szCs w:val="26"/>
                                      </w:rPr>
                                    </w:pPr>
                                    <w:r w:rsidRPr="00E41365">
                                      <w:rPr>
                                        <w:rFonts w:asciiTheme="majorHAnsi" w:eastAsiaTheme="majorEastAsia" w:hAnsiTheme="majorHAnsi" w:cstheme="majorBidi"/>
                                        <w:sz w:val="36"/>
                                        <w:szCs w:val="26"/>
                                      </w:rPr>
                                      <w:t>Matheus Terra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aixa de texto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56EF1EE" w14:textId="77777777" w:rsidR="00563242" w:rsidRDefault="00563242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  <w:t>Relatório</w:t>
                                    </w:r>
                                  </w:p>
                                  <w:p w14:paraId="765E9CCC" w14:textId="10533A17" w:rsidR="00D76AB2" w:rsidRDefault="00563242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  <w:t>B4 Bank</w:t>
                                    </w:r>
                                  </w:p>
                                  <w:p w14:paraId="2F23558B" w14:textId="77777777" w:rsidR="00742C22" w:rsidRDefault="00563242" w:rsidP="00742C22">
                                    <w:pPr>
                                      <w:jc w:val="right"/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>Análise de dados e predição via</w:t>
                                    </w:r>
                                  </w:p>
                                  <w:p w14:paraId="50F0A9A9" w14:textId="0C36D8AE" w:rsidR="001304F4" w:rsidRPr="001304F4" w:rsidRDefault="00563242" w:rsidP="00742C22">
                                    <w:pPr>
                                      <w:jc w:val="right"/>
                                      <w:rPr>
                                        <w:sz w:val="44"/>
                                        <w:szCs w:val="44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>Machine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 xml:space="preserve"> Learning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2A40E0" id="Grupo 9" o:spid="_x0000_s1026" alt="Título e texto&#10;" style="width:547.6pt;height:706.2pt;mso-position-horizontal-relative:char;mso-position-vertical-relative:line" coordorigin="-171,23005" coordsize="69543,82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ixa de texto 7" o:spid="_x0000_s1027" type="#_x0000_t202" style="position:absolute;left:-171;top:100777;width:30041;height:4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792ED576" w14:textId="48194347" w:rsidR="00E41365" w:rsidRPr="00E41365" w:rsidRDefault="00E41365" w:rsidP="00563242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sz w:val="36"/>
                                  <w:szCs w:val="26"/>
                                </w:rPr>
                              </w:pPr>
                              <w:r w:rsidRPr="00E41365">
                                <w:rPr>
                                  <w:rFonts w:asciiTheme="majorHAnsi" w:eastAsiaTheme="majorEastAsia" w:hAnsiTheme="majorHAnsi" w:cstheme="majorBidi"/>
                                  <w:sz w:val="36"/>
                                  <w:szCs w:val="26"/>
                                </w:rPr>
                                <w:t>Matheus Terra</w:t>
                              </w:r>
                            </w:p>
                          </w:txbxContent>
                        </v:textbox>
                      </v:shape>
                      <v:shape id="Caixa de texto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056EF1EE" w14:textId="77777777" w:rsidR="00563242" w:rsidRDefault="00563242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  <w:t>Relatório</w:t>
                              </w:r>
                            </w:p>
                            <w:p w14:paraId="765E9CCC" w14:textId="10533A17" w:rsidR="00D76AB2" w:rsidRDefault="00563242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  <w:t>B4 Bank</w:t>
                              </w:r>
                            </w:p>
                            <w:p w14:paraId="2F23558B" w14:textId="77777777" w:rsidR="00742C22" w:rsidRDefault="00563242" w:rsidP="00742C22">
                              <w:pPr>
                                <w:jc w:val="right"/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>Análise de dados e predição via</w:t>
                              </w:r>
                            </w:p>
                            <w:p w14:paraId="50F0A9A9" w14:textId="0C36D8AE" w:rsidR="001304F4" w:rsidRPr="001304F4" w:rsidRDefault="00563242" w:rsidP="00742C22">
                              <w:pPr>
                                <w:jc w:val="right"/>
                                <w:rPr>
                                  <w:sz w:val="44"/>
                                  <w:szCs w:val="44"/>
                                  <w:lang w:bidi="pt-BR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>Machine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 xml:space="preserve"> Learning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403D0" w14:paraId="63139682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68F03AFB" w14:textId="027E7B08" w:rsidR="00A1111B" w:rsidRDefault="00A1111B" w:rsidP="00A1111B">
            <w:pPr>
              <w:ind w:left="720"/>
              <w:jc w:val="right"/>
            </w:pPr>
          </w:p>
        </w:tc>
      </w:tr>
    </w:tbl>
    <w:p w14:paraId="0181E594" w14:textId="77777777" w:rsidR="00745C53" w:rsidRDefault="00745C53"/>
    <w:p w14:paraId="6F5104E7" w14:textId="77777777" w:rsidR="000B4502" w:rsidRDefault="000B4502"/>
    <w:tbl>
      <w:tblPr>
        <w:tblW w:w="1310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467"/>
        <w:gridCol w:w="2154"/>
        <w:gridCol w:w="6488"/>
      </w:tblGrid>
      <w:tr w:rsidR="00515218" w14:paraId="00C7EECF" w14:textId="77777777" w:rsidTr="005D4283">
        <w:trPr>
          <w:trHeight w:val="2970"/>
        </w:trPr>
        <w:tc>
          <w:tcPr>
            <w:tcW w:w="6621" w:type="dxa"/>
            <w:gridSpan w:val="2"/>
          </w:tcPr>
          <w:p w14:paraId="1235FD38" w14:textId="77777777" w:rsidR="00515218" w:rsidRDefault="00515218" w:rsidP="000B4502">
            <w:r w:rsidRPr="000B4502">
              <w:rPr>
                <w:noProof/>
                <w:lang w:bidi="pt-BR"/>
              </w:rPr>
              <w:lastRenderedPageBreak/>
              <mc:AlternateContent>
                <mc:Choice Requires="wps">
                  <w:drawing>
                    <wp:inline distT="0" distB="0" distL="0" distR="0" wp14:anchorId="579718D0" wp14:editId="722F4BDA">
                      <wp:extent cx="3674553" cy="502920"/>
                      <wp:effectExtent l="0" t="0" r="0" b="0"/>
                      <wp:docPr id="10" name="Caixa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5029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6F6737" w14:textId="1995510E" w:rsidR="00515218" w:rsidRPr="00935A62" w:rsidRDefault="00563242" w:rsidP="00935A62">
                                  <w:pPr>
                                    <w:pStyle w:val="Subttulo"/>
                                    <w:jc w:val="both"/>
                                    <w:rPr>
                                      <w:color w:val="44546A" w:themeColor="text2"/>
                                      <w:sz w:val="16"/>
                                      <w:szCs w:val="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44546A" w:themeColor="text2"/>
                                      <w:spacing w:val="-10"/>
                                      <w:kern w:val="28"/>
                                      <w:szCs w:val="40"/>
                                      <w:lang w:bidi="pt-BR"/>
                                    </w:rPr>
                                    <w:t>Relatório B4 Bank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9718D0" id="Caixa de texto 10" o:spid="_x0000_s1029" type="#_x0000_t202" style="width:289.3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" filled="f" stroked="f" strokeweight=".5pt">
                      <v:textbox>
                        <w:txbxContent>
                          <w:p w14:paraId="596F6737" w14:textId="1995510E" w:rsidR="00515218" w:rsidRPr="00935A62" w:rsidRDefault="00563242" w:rsidP="00935A62">
                            <w:pPr>
                              <w:pStyle w:val="Subttulo"/>
                              <w:jc w:val="both"/>
                              <w:rPr>
                                <w:color w:val="44546A" w:themeColor="text2"/>
                                <w:sz w:val="16"/>
                                <w:szCs w:val="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44546A" w:themeColor="text2"/>
                                <w:spacing w:val="-10"/>
                                <w:kern w:val="28"/>
                                <w:szCs w:val="40"/>
                                <w:lang w:bidi="pt-BR"/>
                              </w:rPr>
                              <w:t>Relatório B4 Bank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14:paraId="3C40108E" w14:textId="77777777" w:rsidR="00515218" w:rsidRDefault="00DA75EF" w:rsidP="00962CE6">
            <w:pPr>
              <w:ind w:right="915"/>
            </w:pP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anchor distT="0" distB="0" distL="114300" distR="114300" simplePos="0" relativeHeight="251658241" behindDoc="1" locked="0" layoutInCell="1" allowOverlap="1" wp14:anchorId="3D3D6993" wp14:editId="7807F54E">
                      <wp:simplePos x="0" y="0"/>
                      <wp:positionH relativeFrom="column">
                        <wp:posOffset>-1195012</wp:posOffset>
                      </wp:positionH>
                      <wp:positionV relativeFrom="paragraph">
                        <wp:posOffset>1679921</wp:posOffset>
                      </wp:positionV>
                      <wp:extent cx="4408805" cy="8610600"/>
                      <wp:effectExtent l="0" t="0" r="0" b="0"/>
                      <wp:wrapNone/>
                      <wp:docPr id="11" name="Caixa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8805" cy="861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A8799D" w14:textId="484E7A07" w:rsidR="000B4502" w:rsidRDefault="000A7EA7" w:rsidP="00935A62">
                                  <w:pPr>
                                    <w:pStyle w:val="Ttulo1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sz w:val="36"/>
                                      <w:szCs w:val="36"/>
                                      <w:lang w:bidi="pt-BR"/>
                                    </w:rPr>
                                  </w:pPr>
                                  <w:r w:rsidRPr="00935A62">
                                    <w:rPr>
                                      <w:sz w:val="36"/>
                                      <w:szCs w:val="36"/>
                                      <w:lang w:bidi="pt-BR"/>
                                    </w:rPr>
                                    <w:t>Introdução</w:t>
                                  </w:r>
                                </w:p>
                                <w:p w14:paraId="05AC42F3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18D520D9" w14:textId="0F2660FB" w:rsidR="00563242" w:rsidRPr="00563242" w:rsidRDefault="00563242" w:rsidP="00563242">
                                  <w:pPr>
                                    <w:pStyle w:val="Ttulo2"/>
                                    <w:spacing w:after="240" w:line="276" w:lineRule="auto"/>
                                    <w:ind w:firstLine="851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O B4 Bank representa um aplicativo do setor financeiro que tem como objetivo conseguir uma maior visibilidade e retenção de usuários de forma orgânica. Como esse mercado tem crescido muito e é muito competitivo, resolveu-se investir em ASO com o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RankMyApp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, focando seus esforços não só em visualizações, mas também em instalações, ou seja, não apenas os usuários visualizarão o app na loja como também irão instalá-lo e utilizá-lo por um longo período de tempo. (Retenção de 15-30 dias).</w:t>
                                  </w:r>
                                </w:p>
                                <w:p w14:paraId="59ED98F9" w14:textId="5038FBC6" w:rsidR="00935A62" w:rsidRDefault="00563242" w:rsidP="00563242">
                                  <w:pPr>
                                    <w:pStyle w:val="Ttulo2"/>
                                    <w:spacing w:after="240" w:line="276" w:lineRule="auto"/>
                                    <w:ind w:firstLine="851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Através do nosso sistema, recebemos informações relacionadas às instalações, concorrentes, performance das palavras-chave (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keywords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), notas e comentários deixados na loja.</w:t>
                                  </w:r>
                                </w:p>
                                <w:p w14:paraId="351FB43F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52A331EF" w14:textId="1C529C25" w:rsidR="000B4502" w:rsidRDefault="000A7EA7" w:rsidP="00935A62">
                                  <w:pPr>
                                    <w:pStyle w:val="Ttulo2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szCs w:val="24"/>
                                      <w:lang w:bidi="pt-BR"/>
                                    </w:rPr>
                                  </w:pPr>
                                  <w:r w:rsidRPr="00DA75EF">
                                    <w:rPr>
                                      <w:szCs w:val="24"/>
                                      <w:lang w:bidi="pt-BR"/>
                                    </w:rPr>
                                    <w:t>Objetivos</w:t>
                                  </w:r>
                                </w:p>
                                <w:p w14:paraId="283D0751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563AFE98" w14:textId="77238C86" w:rsidR="00935A62" w:rsidRDefault="00563242" w:rsidP="00563242">
                                  <w:pPr>
                                    <w:pStyle w:val="Ttulo3"/>
                                    <w:spacing w:after="240" w:line="276" w:lineRule="auto"/>
                                    <w:ind w:firstLine="720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O cliente deseja ter insights sobre o que os usuários estão comentando na loja e qual a sua situação diante dos seus concorrentes. Realize um estudo utilizando Python para fazer a limpeza e manipulação de dados e crie um modelo de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machine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learning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 com uma das bases. Depois crie um relatório ou dashboard com a ferramenta que desejar para apresentar os dados.</w:t>
                                  </w:r>
                                </w:p>
                                <w:p w14:paraId="32297B8D" w14:textId="08763BEB" w:rsidR="00742C22" w:rsidRPr="00742C22" w:rsidRDefault="00742C22" w:rsidP="00742C22">
                                  <w:pPr>
                                    <w:spacing w:line="276" w:lineRule="auto"/>
                                    <w:ind w:firstLine="851"/>
                                    <w:jc w:val="both"/>
                                    <w:rPr>
                                      <w:b/>
                                      <w:lang w:bidi="pt-BR"/>
                                    </w:rPr>
                                  </w:pPr>
                                  <w:r>
                                    <w:rPr>
                                      <w:lang w:bidi="pt-BR"/>
                                    </w:rPr>
                                    <w:t xml:space="preserve">Para alcançar os desafios almejados, planeja-se por meio da análise de dados, </w:t>
                                  </w:r>
                                  <w:r w:rsidRPr="00742C22">
                                    <w:rPr>
                                      <w:b/>
                                      <w:lang w:bidi="pt-BR"/>
                                    </w:rPr>
                                    <w:t>identificar aspectos atrelados à maior visibilidade e cases de maior retenção. Filtrar ideias dos comentários e utilizar SVR para predição do fluxo orgânico para as próximas duas semanas.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D6993" id="Caixa de texto 11" o:spid="_x0000_s1030" type="#_x0000_t202" style="position:absolute;margin-left:-94.1pt;margin-top:132.3pt;width:347.15pt;height:678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" fillcolor="white [3201]" stroked="f" strokeweight=".5pt">
                      <v:textbox>
                        <w:txbxContent>
                          <w:p w14:paraId="64A8799D" w14:textId="484E7A07" w:rsidR="000B4502" w:rsidRDefault="000A7EA7" w:rsidP="00935A62">
                            <w:pPr>
                              <w:pStyle w:val="Ttulo1"/>
                              <w:numPr>
                                <w:ilvl w:val="0"/>
                                <w:numId w:val="13"/>
                              </w:numPr>
                              <w:rPr>
                                <w:sz w:val="36"/>
                                <w:szCs w:val="36"/>
                                <w:lang w:bidi="pt-BR"/>
                              </w:rPr>
                            </w:pPr>
                            <w:r w:rsidRPr="00935A62">
                              <w:rPr>
                                <w:sz w:val="36"/>
                                <w:szCs w:val="36"/>
                                <w:lang w:bidi="pt-BR"/>
                              </w:rPr>
                              <w:t>Introdução</w:t>
                            </w:r>
                          </w:p>
                          <w:p w14:paraId="05AC42F3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18D520D9" w14:textId="0F2660FB" w:rsidR="00563242" w:rsidRPr="00563242" w:rsidRDefault="00563242" w:rsidP="00563242">
                            <w:pPr>
                              <w:pStyle w:val="Ttulo2"/>
                              <w:spacing w:after="240" w:line="276" w:lineRule="auto"/>
                              <w:ind w:firstLine="851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O B4 Bank representa um aplicativo do setor financeiro que tem como objetivo conseguir uma maior visibilidade e retenção de usuários de forma orgânica. Como esse mercado tem crescido muito e é muito competitivo, resolveu-se investir em ASO com o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RankMyApp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, focando seus esforços não só em visualizações, mas também em instalações, ou seja, não apenas os usuários visualizarão o app na loja como também irão instalá-lo e utilizá-lo por um longo período de tempo. (Retenção de 15-30 dias).</w:t>
                            </w:r>
                          </w:p>
                          <w:p w14:paraId="59ED98F9" w14:textId="5038FBC6" w:rsidR="00935A62" w:rsidRDefault="00563242" w:rsidP="00563242">
                            <w:pPr>
                              <w:pStyle w:val="Ttulo2"/>
                              <w:spacing w:after="240" w:line="276" w:lineRule="auto"/>
                              <w:ind w:firstLine="851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Através do nosso sistema, recebemos informações relacionadas às instalações, concorrentes, performance das palavras-chave (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keywords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), notas e comentários deixados na loja.</w:t>
                            </w:r>
                          </w:p>
                          <w:p w14:paraId="351FB43F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52A331EF" w14:textId="1C529C25" w:rsidR="000B4502" w:rsidRDefault="000A7EA7" w:rsidP="00935A62">
                            <w:pPr>
                              <w:pStyle w:val="Ttulo2"/>
                              <w:numPr>
                                <w:ilvl w:val="0"/>
                                <w:numId w:val="13"/>
                              </w:numPr>
                              <w:rPr>
                                <w:szCs w:val="24"/>
                                <w:lang w:bidi="pt-BR"/>
                              </w:rPr>
                            </w:pPr>
                            <w:r w:rsidRPr="00DA75EF">
                              <w:rPr>
                                <w:szCs w:val="24"/>
                                <w:lang w:bidi="pt-BR"/>
                              </w:rPr>
                              <w:t>Objetivos</w:t>
                            </w:r>
                          </w:p>
                          <w:p w14:paraId="283D0751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563AFE98" w14:textId="77238C86" w:rsidR="00935A62" w:rsidRDefault="00563242" w:rsidP="00563242">
                            <w:pPr>
                              <w:pStyle w:val="Ttulo3"/>
                              <w:spacing w:after="240" w:line="276" w:lineRule="auto"/>
                              <w:ind w:firstLine="720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O cliente deseja ter insights sobre o que os usuários estão comentando na loja e qual a sua situação diante dos seus concorrentes. Realize um estudo utilizando Python para fazer a limpeza e manipulação de dados e crie um modelo de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machine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learning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 com uma das bases. Depois crie um relatório ou dashboard com a ferramenta que desejar para apresentar os dados.</w:t>
                            </w:r>
                          </w:p>
                          <w:p w14:paraId="32297B8D" w14:textId="08763BEB" w:rsidR="00742C22" w:rsidRPr="00742C22" w:rsidRDefault="00742C22" w:rsidP="00742C22">
                            <w:pPr>
                              <w:spacing w:line="276" w:lineRule="auto"/>
                              <w:ind w:firstLine="851"/>
                              <w:jc w:val="both"/>
                              <w:rPr>
                                <w:b/>
                                <w:lang w:bidi="pt-BR"/>
                              </w:rPr>
                            </w:pPr>
                            <w:r>
                              <w:rPr>
                                <w:lang w:bidi="pt-BR"/>
                              </w:rPr>
                              <w:t xml:space="preserve">Para alcançar os desafios almejados, planeja-se por meio da análise de dados, </w:t>
                            </w:r>
                            <w:r w:rsidRPr="00742C22">
                              <w:rPr>
                                <w:b/>
                                <w:lang w:bidi="pt-BR"/>
                              </w:rPr>
                              <w:t>identificar aspectos atrelados à maior visibilidade e cases de maior retenção. Filtrar ideias dos comentários e utilizar SVR para predição do fluxo orgânico para as próximas duas semanas.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15218"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645AA76C" wp14:editId="269F0563">
                      <wp:extent cx="3008630" cy="1409700"/>
                      <wp:effectExtent l="0" t="0" r="0" b="0"/>
                      <wp:docPr id="12" name="Caixa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409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93C609" w14:textId="3B32E701" w:rsidR="000B35AE" w:rsidRPr="000B35AE" w:rsidRDefault="00563242" w:rsidP="00636002">
                                  <w:pPr>
                                    <w:pStyle w:val="SemEspaamento"/>
                                    <w:ind w:right="229"/>
                                    <w:jc w:val="both"/>
                                    <w:rPr>
                                      <w:color w:val="595959" w:themeColor="text1" w:themeTint="A6"/>
                                    </w:rPr>
                                  </w:pP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Aplicou-se análise de dados sobre o desempenho do aplicativo financeiro B4</w:t>
                                  </w:r>
                                  <w:r w:rsidR="00B73A93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Bank e após a análise, </w:t>
                                  </w:r>
                                  <w:r w:rsidR="00B73A93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utilizou</w:t>
                                  </w: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-se um método de </w:t>
                                  </w:r>
                                  <w:proofErr w:type="spellStart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Machine</w:t>
                                  </w:r>
                                  <w:proofErr w:type="spellEnd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Learning baseado em </w:t>
                                  </w:r>
                                  <w:proofErr w:type="spellStart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Support</w:t>
                                  </w:r>
                                  <w:proofErr w:type="spellEnd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Vector </w:t>
                                  </w:r>
                                  <w:proofErr w:type="spellStart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Machines</w:t>
                                  </w:r>
                                  <w:proofErr w:type="spellEnd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(SVR) para dimensionamento da quantidade de visitas ao app e instalações para as próximas duas semanas.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5AA76C" id="Caixa de texto 12" o:spid="_x0000_s1031" type="#_x0000_t202" style="width:236.9pt;height:1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" filled="f" stroked="f" strokeweight=".5pt">
                      <v:textbox>
                        <w:txbxContent>
                          <w:p w14:paraId="7E93C609" w14:textId="3B32E701" w:rsidR="000B35AE" w:rsidRPr="000B35AE" w:rsidRDefault="00563242" w:rsidP="00636002">
                            <w:pPr>
                              <w:pStyle w:val="SemEspaamento"/>
                              <w:ind w:right="229"/>
                              <w:jc w:val="both"/>
                              <w:rPr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Aplicou-se análise de dados sobre o desempenho do aplicativo financeiro B4</w:t>
                            </w:r>
                            <w:r w:rsidR="00B73A93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</w:t>
                            </w: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Bank e após a análise, </w:t>
                            </w:r>
                            <w:r w:rsidR="00B73A93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utilizou</w:t>
                            </w: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-se um método de </w:t>
                            </w:r>
                            <w:proofErr w:type="spellStart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Machine</w:t>
                            </w:r>
                            <w:proofErr w:type="spellEnd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Learning baseado em </w:t>
                            </w:r>
                            <w:proofErr w:type="spellStart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Support</w:t>
                            </w:r>
                            <w:proofErr w:type="spellEnd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Vector </w:t>
                            </w:r>
                            <w:proofErr w:type="spellStart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Machines</w:t>
                            </w:r>
                            <w:proofErr w:type="spellEnd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(SVR) para dimensionamento da quantidade de visitas ao app e instalações para as próximas duas semanas.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341A2F23" w14:textId="77777777" w:rsidTr="005D4283">
        <w:trPr>
          <w:trHeight w:val="8604"/>
        </w:trPr>
        <w:tc>
          <w:tcPr>
            <w:tcW w:w="4467" w:type="dxa"/>
          </w:tcPr>
          <w:p w14:paraId="112118CD" w14:textId="52DBB4DB" w:rsidR="000B4502" w:rsidRDefault="000B4502"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16F0FCFD" wp14:editId="362637EC">
                      <wp:extent cx="614149" cy="676894"/>
                      <wp:effectExtent l="0" t="0" r="0" b="9525"/>
                      <wp:docPr id="13" name="Caixa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EA85AB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6F0FCFD" id="Caixa de texto 13" o:spid="_x0000_s1032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" fillcolor="white [3201]" stroked="f" strokeweight=".5pt">
                      <v:textbox>
                        <w:txbxContent>
                          <w:p w14:paraId="47EA85AB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pt-BR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733C338B" wp14:editId="67926164">
                      <wp:extent cx="2306782" cy="676894"/>
                      <wp:effectExtent l="0" t="0" r="0" b="9525"/>
                      <wp:docPr id="16" name="Caixa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6782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EDA01A" w14:textId="54CBFF98" w:rsidR="000B4502" w:rsidRDefault="00563242" w:rsidP="00DA75EF">
                                  <w:pPr>
                                    <w:pStyle w:val="Ttulo3"/>
                                    <w:jc w:val="right"/>
                                    <w:rPr>
                                      <w:lang w:bidi="pt-BR"/>
                                    </w:rPr>
                                  </w:pPr>
                                  <w:r>
                                    <w:rPr>
                                      <w:lang w:bidi="pt-BR"/>
                                    </w:rPr>
                                    <w:t>Con</w:t>
                                  </w:r>
                                  <w:r w:rsidR="00742C22">
                                    <w:rPr>
                                      <w:lang w:bidi="pt-BR"/>
                                    </w:rPr>
                                    <w:t>t</w:t>
                                  </w:r>
                                  <w:r>
                                    <w:rPr>
                                      <w:lang w:bidi="pt-BR"/>
                                    </w:rPr>
                                    <w:t>extualização do Relatório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3C338B" id="Caixa de texto 16" o:spid="_x0000_s1033" type="#_x0000_t202" style="width:181.6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" fillcolor="white [3201]" stroked="f" strokeweight=".5pt">
                      <v:textbox>
                        <w:txbxContent>
                          <w:p w14:paraId="05EDA01A" w14:textId="54CBFF98" w:rsidR="000B4502" w:rsidRDefault="00563242" w:rsidP="00DA75EF">
                            <w:pPr>
                              <w:pStyle w:val="Ttulo3"/>
                              <w:jc w:val="right"/>
                              <w:rPr>
                                <w:lang w:bidi="pt-BR"/>
                              </w:rPr>
                            </w:pPr>
                            <w:r>
                              <w:rPr>
                                <w:lang w:bidi="pt-BR"/>
                              </w:rPr>
                              <w:t>Con</w:t>
                            </w:r>
                            <w:r w:rsidR="00742C22">
                              <w:rPr>
                                <w:lang w:bidi="pt-BR"/>
                              </w:rPr>
                              <w:t>t</w:t>
                            </w:r>
                            <w:r>
                              <w:rPr>
                                <w:lang w:bidi="pt-BR"/>
                              </w:rPr>
                              <w:t>extualização do Relatório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75AF29F1" wp14:editId="5BE902FA">
                      <wp:extent cx="614149" cy="676894"/>
                      <wp:effectExtent l="0" t="0" r="0" b="9525"/>
                      <wp:docPr id="15" name="Caixa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FE6CF7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5AF29F1" id="Caixa de texto 15" o:spid="_x0000_s1034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" fillcolor="white [3201]" stroked="f" strokeweight=".5pt">
                      <v:textbox>
                        <w:txbxContent>
                          <w:p w14:paraId="5CFE6CF7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pt-BR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1524178D" wp14:editId="24A830D3">
                      <wp:extent cx="2292928" cy="676894"/>
                      <wp:effectExtent l="0" t="0" r="0" b="9525"/>
                      <wp:docPr id="14" name="Caixa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92928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0ABF7D" w14:textId="54291D50" w:rsidR="000B4502" w:rsidRDefault="000A7EA7" w:rsidP="00DA75EF">
                                  <w:pPr>
                                    <w:pStyle w:val="Ttulo3"/>
                                    <w:jc w:val="right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Objetivos</w:t>
                                  </w:r>
                                  <w:r w:rsidR="00DA75EF">
                                    <w:rPr>
                                      <w:lang w:bidi="pt-BR"/>
                                    </w:rPr>
                                    <w:t xml:space="preserve"> </w:t>
                                  </w:r>
                                  <w:r w:rsidR="00563242">
                                    <w:rPr>
                                      <w:lang w:bidi="pt-BR"/>
                                    </w:rPr>
                                    <w:t>da Análise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524178D" id="Caixa de texto 14" o:spid="_x0000_s1035" type="#_x0000_t202" style="width:180.5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" fillcolor="white [3201]" stroked="f" strokeweight=".5pt">
                      <v:textbox>
                        <w:txbxContent>
                          <w:p w14:paraId="540ABF7D" w14:textId="54291D50" w:rsidR="000B4502" w:rsidRDefault="000A7EA7" w:rsidP="00DA75EF">
                            <w:pPr>
                              <w:pStyle w:val="Ttulo3"/>
                              <w:jc w:val="right"/>
                            </w:pPr>
                            <w:r>
                              <w:rPr>
                                <w:lang w:bidi="pt-BR"/>
                              </w:rPr>
                              <w:t>Objetivos</w:t>
                            </w:r>
                            <w:r w:rsidR="00DA75EF">
                              <w:rPr>
                                <w:lang w:bidi="pt-BR"/>
                              </w:rPr>
                              <w:t xml:space="preserve"> </w:t>
                            </w:r>
                            <w:r w:rsidR="00563242">
                              <w:rPr>
                                <w:lang w:bidi="pt-BR"/>
                              </w:rPr>
                              <w:t>da Análise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2" w:type="dxa"/>
            <w:gridSpan w:val="2"/>
          </w:tcPr>
          <w:p w14:paraId="3DC11A49" w14:textId="77777777" w:rsidR="000B4502" w:rsidRDefault="000B4502"/>
        </w:tc>
      </w:tr>
      <w:tr w:rsidR="000B4502" w14:paraId="5B268273" w14:textId="77777777" w:rsidTr="005D4283">
        <w:trPr>
          <w:trHeight w:val="2727"/>
        </w:trPr>
        <w:tc>
          <w:tcPr>
            <w:tcW w:w="13109" w:type="dxa"/>
            <w:gridSpan w:val="3"/>
            <w:vAlign w:val="center"/>
          </w:tcPr>
          <w:p w14:paraId="6B8F0DF4" w14:textId="77777777" w:rsidR="000B4502" w:rsidRDefault="000B4502" w:rsidP="00962CE6">
            <w:pPr>
              <w:ind w:left="720" w:right="930"/>
            </w:pPr>
          </w:p>
          <w:p w14:paraId="6A174B57" w14:textId="77777777" w:rsidR="005D4283" w:rsidRDefault="005D4283" w:rsidP="00962CE6">
            <w:pPr>
              <w:ind w:left="720" w:right="930"/>
            </w:pPr>
          </w:p>
          <w:p w14:paraId="1AB232A2" w14:textId="77777777" w:rsidR="005D4283" w:rsidRDefault="005D4283" w:rsidP="00962CE6">
            <w:pPr>
              <w:ind w:left="720" w:right="930"/>
            </w:pPr>
          </w:p>
          <w:p w14:paraId="414D2527" w14:textId="77777777" w:rsidR="005D4283" w:rsidRDefault="005D4283" w:rsidP="00962CE6">
            <w:pPr>
              <w:ind w:left="720" w:right="930"/>
            </w:pPr>
          </w:p>
          <w:p w14:paraId="47971AC4" w14:textId="77777777" w:rsidR="005D4283" w:rsidRDefault="005D4283" w:rsidP="00962CE6">
            <w:pPr>
              <w:ind w:left="720" w:right="930"/>
            </w:pPr>
          </w:p>
          <w:p w14:paraId="0AEAA3A1" w14:textId="77777777" w:rsidR="005D4283" w:rsidRDefault="005D4283" w:rsidP="00962CE6">
            <w:pPr>
              <w:ind w:left="720" w:right="930"/>
            </w:pPr>
          </w:p>
          <w:p w14:paraId="66940378" w14:textId="77777777" w:rsidR="005D4283" w:rsidRDefault="005D4283" w:rsidP="00962CE6">
            <w:pPr>
              <w:ind w:left="720" w:right="930"/>
            </w:pPr>
          </w:p>
          <w:p w14:paraId="57560455" w14:textId="77777777" w:rsidR="005D4283" w:rsidRDefault="005D4283" w:rsidP="00962CE6">
            <w:pPr>
              <w:ind w:left="720" w:right="930"/>
            </w:pPr>
          </w:p>
          <w:p w14:paraId="19F126BE" w14:textId="77777777" w:rsidR="005D4283" w:rsidRDefault="005D4283" w:rsidP="00962CE6">
            <w:pPr>
              <w:ind w:left="720" w:right="930"/>
            </w:pPr>
          </w:p>
          <w:p w14:paraId="53681626" w14:textId="77777777" w:rsidR="005D4283" w:rsidRPr="000B4502" w:rsidRDefault="005D4283" w:rsidP="00962CE6">
            <w:pPr>
              <w:ind w:left="720" w:right="930"/>
            </w:pPr>
          </w:p>
        </w:tc>
      </w:tr>
    </w:tbl>
    <w:p w14:paraId="6F675D07" w14:textId="77777777" w:rsidR="005D4283" w:rsidRDefault="005D4283">
      <w:pPr>
        <w:sectPr w:rsidR="005D4283" w:rsidSect="00A25F03">
          <w:pgSz w:w="11906" w:h="16838" w:code="9"/>
          <w:pgMar w:top="0" w:right="0" w:bottom="0" w:left="0" w:header="720" w:footer="720" w:gutter="0"/>
          <w:cols w:space="720"/>
          <w:docGrid w:linePitch="360"/>
        </w:sectPr>
      </w:pPr>
    </w:p>
    <w:p w14:paraId="6C2AC683" w14:textId="0B3ACC2C" w:rsidR="00935A62" w:rsidRPr="00B56F19" w:rsidRDefault="00742C22" w:rsidP="00935A62">
      <w:pPr>
        <w:jc w:val="both"/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</w:pPr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lastRenderedPageBreak/>
        <w:t>Análise de Dados</w:t>
      </w:r>
    </w:p>
    <w:p w14:paraId="1012DD84" w14:textId="561FA7DC" w:rsidR="00A5278B" w:rsidRDefault="00EA7C31" w:rsidP="00A5278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5" behindDoc="0" locked="0" layoutInCell="1" allowOverlap="1" wp14:anchorId="4BF733B5" wp14:editId="2914FDEA">
            <wp:simplePos x="0" y="0"/>
            <wp:positionH relativeFrom="margin">
              <wp:align>center</wp:align>
            </wp:positionH>
            <wp:positionV relativeFrom="paragraph">
              <wp:posOffset>1797050</wp:posOffset>
            </wp:positionV>
            <wp:extent cx="4518660" cy="2863215"/>
            <wp:effectExtent l="0" t="0" r="0" b="0"/>
            <wp:wrapTopAndBottom/>
            <wp:docPr id="8" name="Imagem 8" descr="C:\Users\MatheusTerra\Downloads\new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theusTerra\Downloads\newplo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5495" r="7768" b="5495"/>
                    <a:stretch/>
                  </pic:blipFill>
                  <pic:spPr bwMode="auto">
                    <a:xfrm>
                      <a:off x="0" y="0"/>
                      <a:ext cx="45186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A62" w:rsidRPr="00B56F19">
        <w:rPr>
          <w:rFonts w:ascii="Arial" w:hAnsi="Arial" w:cs="Arial"/>
          <w:b/>
          <w:sz w:val="24"/>
          <w:szCs w:val="24"/>
        </w:rPr>
        <w:tab/>
      </w:r>
      <w:r w:rsidR="00742C22" w:rsidRPr="00742C22">
        <w:rPr>
          <w:rFonts w:ascii="Arial" w:hAnsi="Arial" w:cs="Arial"/>
          <w:sz w:val="24"/>
          <w:szCs w:val="24"/>
        </w:rPr>
        <w:t xml:space="preserve">Baseado no </w:t>
      </w:r>
      <w:proofErr w:type="spellStart"/>
      <w:r w:rsidR="00742C22" w:rsidRPr="00742C22">
        <w:rPr>
          <w:rFonts w:ascii="Arial" w:hAnsi="Arial" w:cs="Arial"/>
          <w:sz w:val="24"/>
          <w:szCs w:val="24"/>
        </w:rPr>
        <w:t>dataset</w:t>
      </w:r>
      <w:proofErr w:type="spellEnd"/>
      <w:r w:rsidR="00A5278B" w:rsidRPr="00742C22">
        <w:rPr>
          <w:rFonts w:ascii="Arial" w:hAnsi="Arial" w:cs="Arial"/>
          <w:sz w:val="24"/>
          <w:szCs w:val="24"/>
        </w:rPr>
        <w:t xml:space="preserve"> </w:t>
      </w:r>
      <w:r w:rsidR="00742C22">
        <w:rPr>
          <w:rFonts w:ascii="Arial" w:hAnsi="Arial" w:cs="Arial"/>
          <w:sz w:val="24"/>
          <w:szCs w:val="24"/>
        </w:rPr>
        <w:t>disponível do cliente, faz-se necessário como primeira análise, uma interpretação da quantidade de visitas que o app recebeu em sua loja, no decorrer do tempo. Para tal, realizou-se uma manipulação dos dados para agrupamento por semana, havendo uma estimativa mais compacta e que não leva em consideração fatores individuais de cada dia, mas sim um levantamento semanal.</w:t>
      </w:r>
      <w:r w:rsidR="00C8705D">
        <w:rPr>
          <w:rFonts w:ascii="Arial" w:hAnsi="Arial" w:cs="Arial"/>
          <w:sz w:val="24"/>
          <w:szCs w:val="24"/>
        </w:rPr>
        <w:t xml:space="preserve"> Ressalta-se que a numeração da semana, corresponde ao número que a semana recebe no ano.</w:t>
      </w:r>
    </w:p>
    <w:p w14:paraId="0B115D74" w14:textId="3EDBFE05" w:rsidR="00C8705D" w:rsidRDefault="00EA7C31" w:rsidP="00EA7C31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Tais informações são relevantes para indicar a tendência de volume de acessos ao decorrer do tempo. Afim de estimar as ocorrências futuras.</w:t>
      </w:r>
      <w:r w:rsidR="00C8705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9" behindDoc="0" locked="0" layoutInCell="1" allowOverlap="1" wp14:anchorId="02869746" wp14:editId="4EFBF920">
            <wp:simplePos x="0" y="0"/>
            <wp:positionH relativeFrom="margin">
              <wp:align>center</wp:align>
            </wp:positionH>
            <wp:positionV relativeFrom="paragraph">
              <wp:posOffset>3876040</wp:posOffset>
            </wp:positionV>
            <wp:extent cx="4530725" cy="2778125"/>
            <wp:effectExtent l="0" t="0" r="3175" b="3175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wplot (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" b="1931"/>
                    <a:stretch/>
                  </pic:blipFill>
                  <pic:spPr bwMode="auto">
                    <a:xfrm>
                      <a:off x="0" y="0"/>
                      <a:ext cx="4530725" cy="27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C8705D">
        <w:rPr>
          <w:rFonts w:ascii="Arial" w:hAnsi="Arial" w:cs="Arial"/>
          <w:sz w:val="24"/>
          <w:szCs w:val="24"/>
        </w:rPr>
        <w:t>Após a análise das visualizações ao decorrer do tempo, é realizado a quantificação baseada nos dias da semana:</w:t>
      </w:r>
    </w:p>
    <w:p w14:paraId="6DFC87C1" w14:textId="2F8479E6" w:rsidR="00C8705D" w:rsidRDefault="00C8705D" w:rsidP="00C8705D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3" behindDoc="0" locked="0" layoutInCell="1" allowOverlap="1" wp14:anchorId="76D93C43" wp14:editId="01B23F10">
            <wp:simplePos x="0" y="0"/>
            <wp:positionH relativeFrom="margin">
              <wp:align>center</wp:align>
            </wp:positionH>
            <wp:positionV relativeFrom="paragraph">
              <wp:posOffset>1126490</wp:posOffset>
            </wp:positionV>
            <wp:extent cx="7475855" cy="2522220"/>
            <wp:effectExtent l="0" t="0" r="0" b="0"/>
            <wp:wrapTopAndBottom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585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Uma consideração importante é que para criação dos gráficos, foi utilizado a biblioteca </w:t>
      </w:r>
      <w:proofErr w:type="spellStart"/>
      <w:r>
        <w:rPr>
          <w:rFonts w:ascii="Arial" w:hAnsi="Arial" w:cs="Arial"/>
          <w:sz w:val="24"/>
          <w:szCs w:val="24"/>
        </w:rPr>
        <w:t>Plotly</w:t>
      </w:r>
      <w:proofErr w:type="spellEnd"/>
      <w:r w:rsidR="00381CD6">
        <w:rPr>
          <w:rFonts w:ascii="Arial" w:hAnsi="Arial" w:cs="Arial"/>
          <w:sz w:val="24"/>
          <w:szCs w:val="24"/>
        </w:rPr>
        <w:t xml:space="preserve">, do </w:t>
      </w:r>
      <w:proofErr w:type="spellStart"/>
      <w:r w:rsidR="00381CD6">
        <w:rPr>
          <w:rFonts w:ascii="Arial" w:hAnsi="Arial" w:cs="Arial"/>
          <w:sz w:val="24"/>
          <w:szCs w:val="24"/>
        </w:rPr>
        <w:t>python</w:t>
      </w:r>
      <w:proofErr w:type="spellEnd"/>
      <w:r>
        <w:rPr>
          <w:rFonts w:ascii="Arial" w:hAnsi="Arial" w:cs="Arial"/>
          <w:sz w:val="24"/>
          <w:szCs w:val="24"/>
        </w:rPr>
        <w:t>, o que torna o gráfico interativo, ao passo que ao mover o cursor sobre as barras ou pontos, é apresentado informações a respeito.</w:t>
      </w:r>
    </w:p>
    <w:p w14:paraId="1C349BF1" w14:textId="10EFF365" w:rsidR="00C8705D" w:rsidRDefault="00C8705D" w:rsidP="00C8705D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31506998" w14:textId="5B54183F" w:rsidR="00C8705D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7" behindDoc="0" locked="0" layoutInCell="1" allowOverlap="1" wp14:anchorId="40A2618C" wp14:editId="74617F0D">
            <wp:simplePos x="0" y="0"/>
            <wp:positionH relativeFrom="margin">
              <wp:align>center</wp:align>
            </wp:positionH>
            <wp:positionV relativeFrom="paragraph">
              <wp:posOffset>1626870</wp:posOffset>
            </wp:positionV>
            <wp:extent cx="5737860" cy="3467100"/>
            <wp:effectExtent l="0" t="0" r="0" b="0"/>
            <wp:wrapTopAndBottom/>
            <wp:docPr id="22" name="Imagem 22" descr="C:\Users\MatheusTerra\Downloads\newpl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Terra\Downloads\newplot 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C31">
        <w:rPr>
          <w:rFonts w:ascii="Arial" w:hAnsi="Arial" w:cs="Arial"/>
          <w:sz w:val="24"/>
          <w:szCs w:val="24"/>
        </w:rPr>
        <w:t>O gráfico acima indica a quantidade de visitas por dias da semana separados por categorias de canais de aquisição. De posse destas informações é possível identificar a origem do tráfego, assim como a intensidade por dia da semana.</w:t>
      </w:r>
      <w:r>
        <w:rPr>
          <w:rFonts w:ascii="Arial" w:hAnsi="Arial" w:cs="Arial"/>
          <w:sz w:val="24"/>
          <w:szCs w:val="24"/>
        </w:rPr>
        <w:t xml:space="preserve"> Em seguida, verificou-se a origem do tráfego no decorrer de todo período analisado, visando identificar pontos fortes e possíveis áreas de investimento para otimização das estratégias de divulgação:</w:t>
      </w:r>
    </w:p>
    <w:p w14:paraId="443312E9" w14:textId="2CD1063F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1" behindDoc="0" locked="0" layoutInCell="1" allowOverlap="1" wp14:anchorId="55F3A0BA" wp14:editId="64831662">
            <wp:simplePos x="0" y="0"/>
            <wp:positionH relativeFrom="margin">
              <wp:posOffset>139065</wp:posOffset>
            </wp:positionH>
            <wp:positionV relativeFrom="paragraph">
              <wp:posOffset>615950</wp:posOffset>
            </wp:positionV>
            <wp:extent cx="5608320" cy="3434080"/>
            <wp:effectExtent l="0" t="0" r="0" b="0"/>
            <wp:wrapTopAndBottom/>
            <wp:docPr id="24" name="Imagem 24" descr="C:\Users\MatheusTerra\Downloads\newpl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heusTerra\Downloads\newplot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" t="7965" r="1313"/>
                    <a:stretch/>
                  </pic:blipFill>
                  <pic:spPr bwMode="auto">
                    <a:xfrm>
                      <a:off x="0" y="0"/>
                      <a:ext cx="560832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Ainda considerando uma visão total diária, é apresentado um comparativo entre visualizações do App X instalações:</w:t>
      </w:r>
    </w:p>
    <w:p w14:paraId="4FEC565B" w14:textId="1C7DEAAD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5" behindDoc="0" locked="0" layoutInCell="1" allowOverlap="1" wp14:anchorId="6F85EC0E" wp14:editId="1977E825">
            <wp:simplePos x="0" y="0"/>
            <wp:positionH relativeFrom="margin">
              <wp:align>left</wp:align>
            </wp:positionH>
            <wp:positionV relativeFrom="paragraph">
              <wp:posOffset>4083050</wp:posOffset>
            </wp:positionV>
            <wp:extent cx="5722620" cy="3314700"/>
            <wp:effectExtent l="0" t="0" r="0" b="0"/>
            <wp:wrapTopAndBottom/>
            <wp:docPr id="25" name="Imagem 25" descr="C:\Users\MatheusTerra\Downloads\newpl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heusTerra\Downloads\newplot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3" r="8475" b="6374"/>
                    <a:stretch/>
                  </pic:blipFill>
                  <pic:spPr bwMode="auto">
                    <a:xfrm>
                      <a:off x="0" y="0"/>
                      <a:ext cx="57226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O intuito do gráfico acima é indicar visualmente a taxa de aceitação do app em cada um dos dias da semana.</w:t>
      </w:r>
    </w:p>
    <w:p w14:paraId="3EC03D9C" w14:textId="2C1A5510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Posteriormente, apresentou</w:t>
      </w:r>
      <w:r w:rsidR="00381CD6">
        <w:rPr>
          <w:rFonts w:ascii="Arial" w:hAnsi="Arial" w:cs="Arial"/>
          <w:sz w:val="24"/>
          <w:szCs w:val="24"/>
        </w:rPr>
        <w:t>-se</w:t>
      </w:r>
      <w:r>
        <w:rPr>
          <w:rFonts w:ascii="Arial" w:hAnsi="Arial" w:cs="Arial"/>
          <w:sz w:val="24"/>
          <w:szCs w:val="24"/>
        </w:rPr>
        <w:t xml:space="preserve"> uma linha do tempo em escala semanal para indicação do histórico e tendência de instalações. Tais linhas-do-tempo são cruciais para identificação de motivos para crescimento do engajamento, atrelado à fatores sazonais.</w:t>
      </w:r>
    </w:p>
    <w:p w14:paraId="19EF1ED3" w14:textId="6D4C7B11" w:rsidR="00475ABA" w:rsidRDefault="00F602E3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5409" behindDoc="0" locked="0" layoutInCell="1" allowOverlap="1" wp14:anchorId="143A2D0D" wp14:editId="4CAFF2F2">
            <wp:simplePos x="0" y="0"/>
            <wp:positionH relativeFrom="margin">
              <wp:posOffset>-5715</wp:posOffset>
            </wp:positionH>
            <wp:positionV relativeFrom="paragraph">
              <wp:posOffset>615950</wp:posOffset>
            </wp:positionV>
            <wp:extent cx="5349240" cy="3435985"/>
            <wp:effectExtent l="0" t="0" r="3810" b="0"/>
            <wp:wrapTopAndBottom/>
            <wp:docPr id="26" name="Imagem 26" descr="C:\Users\MatheusTerra\Downloads\newpl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theusTerra\Downloads\newplot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" t="6374" r="9322" b="6374"/>
                    <a:stretch/>
                  </pic:blipFill>
                  <pic:spPr bwMode="auto">
                    <a:xfrm>
                      <a:off x="0" y="0"/>
                      <a:ext cx="534924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ABA">
        <w:rPr>
          <w:rFonts w:ascii="Arial" w:hAnsi="Arial" w:cs="Arial"/>
          <w:sz w:val="24"/>
          <w:szCs w:val="24"/>
        </w:rPr>
        <w:t xml:space="preserve">Por conseguinte, identificou-se uma linha do tempo em relação à taxa de conversão entre as visualizações X instalações </w:t>
      </w:r>
      <w:r>
        <w:rPr>
          <w:rFonts w:ascii="Arial" w:hAnsi="Arial" w:cs="Arial"/>
          <w:sz w:val="24"/>
          <w:szCs w:val="24"/>
        </w:rPr>
        <w:t>no decorrer das semanas.</w:t>
      </w:r>
    </w:p>
    <w:p w14:paraId="150F00A7" w14:textId="5577FC95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2C5258D0" w14:textId="7DB467A1" w:rsidR="00F602E3" w:rsidRPr="00F602E3" w:rsidRDefault="00F602E3" w:rsidP="00F602E3">
      <w:pPr>
        <w:tabs>
          <w:tab w:val="left" w:pos="936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3" behindDoc="0" locked="0" layoutInCell="1" allowOverlap="1" wp14:anchorId="5FED479F" wp14:editId="789C0322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5097780" cy="3682365"/>
            <wp:effectExtent l="0" t="0" r="7620" b="0"/>
            <wp:wrapTopAndBottom/>
            <wp:docPr id="28" name="Imagem 28" descr="C:\Users\MatheusTerra\Downloads\newpl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theusTerra\Downloads\newplot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" t="2198" r="10593"/>
                    <a:stretch/>
                  </pic:blipFill>
                  <pic:spPr bwMode="auto">
                    <a:xfrm>
                      <a:off x="0" y="0"/>
                      <a:ext cx="509778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  <w:t xml:space="preserve">É indicado também a taxa por cada dia da semana afim de indicar um padrão de maior engajamento. </w:t>
      </w:r>
    </w:p>
    <w:p w14:paraId="42BC26FC" w14:textId="47307B45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29F5EB39" w14:textId="64AD68AB" w:rsidR="00F602E3" w:rsidRPr="00F602E3" w:rsidRDefault="00F1581F" w:rsidP="00F1581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7457" behindDoc="0" locked="0" layoutInCell="1" allowOverlap="1" wp14:anchorId="56178037" wp14:editId="0B48B58E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394960" cy="3467100"/>
            <wp:effectExtent l="0" t="0" r="0" b="0"/>
            <wp:wrapTopAndBottom/>
            <wp:docPr id="30" name="Imagem 30" descr="C:\Users\MatheusTerra\Downloads\newpl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theusTerra\Downloads\newplot (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2E3">
        <w:rPr>
          <w:rFonts w:ascii="Arial" w:hAnsi="Arial" w:cs="Arial"/>
          <w:sz w:val="24"/>
          <w:szCs w:val="24"/>
        </w:rPr>
        <w:tab/>
        <w:t xml:space="preserve">O último estudo que trata da conversão, aponta a </w:t>
      </w:r>
      <w:r w:rsidR="00DE65FC">
        <w:rPr>
          <w:rFonts w:ascii="Arial" w:hAnsi="Arial" w:cs="Arial"/>
          <w:sz w:val="24"/>
          <w:szCs w:val="24"/>
        </w:rPr>
        <w:t>taxa</w:t>
      </w:r>
      <w:r>
        <w:rPr>
          <w:rFonts w:ascii="Arial" w:hAnsi="Arial" w:cs="Arial"/>
          <w:sz w:val="24"/>
          <w:szCs w:val="24"/>
        </w:rPr>
        <w:t xml:space="preserve"> baseado em canais de aquisição. Informação importante para identificar qual canal é mais efetivo afim de trabalhar em novas estratégias de marketing.</w:t>
      </w:r>
    </w:p>
    <w:p w14:paraId="6FD01785" w14:textId="2DCDAD94" w:rsidR="00F602E3" w:rsidRPr="00F602E3" w:rsidRDefault="00F602E3" w:rsidP="00C2550A">
      <w:pPr>
        <w:spacing w:line="360" w:lineRule="auto"/>
        <w:rPr>
          <w:rFonts w:ascii="Arial" w:hAnsi="Arial" w:cs="Arial"/>
          <w:sz w:val="24"/>
          <w:szCs w:val="24"/>
        </w:rPr>
      </w:pPr>
    </w:p>
    <w:p w14:paraId="69057BE5" w14:textId="22BCB1DF" w:rsidR="00F602E3" w:rsidRDefault="00C2550A" w:rsidP="00C2550A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1" behindDoc="0" locked="0" layoutInCell="1" allowOverlap="1" wp14:anchorId="0350250A" wp14:editId="4E58B1DE">
            <wp:simplePos x="0" y="0"/>
            <wp:positionH relativeFrom="column">
              <wp:posOffset>-1026795</wp:posOffset>
            </wp:positionH>
            <wp:positionV relativeFrom="paragraph">
              <wp:posOffset>1060450</wp:posOffset>
            </wp:positionV>
            <wp:extent cx="7468235" cy="2522220"/>
            <wp:effectExtent l="0" t="0" r="0" b="0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Outra informação imprescindível, além da taxa de conversão, diz respeito à retenção. Tal </w:t>
      </w:r>
      <w:r w:rsidR="00F07D1F">
        <w:rPr>
          <w:rFonts w:ascii="Arial" w:hAnsi="Arial" w:cs="Arial"/>
          <w:sz w:val="24"/>
          <w:szCs w:val="24"/>
        </w:rPr>
        <w:t>parâmetro</w:t>
      </w:r>
      <w:r>
        <w:rPr>
          <w:rFonts w:ascii="Arial" w:hAnsi="Arial" w:cs="Arial"/>
          <w:sz w:val="24"/>
          <w:szCs w:val="24"/>
        </w:rPr>
        <w:t xml:space="preserve"> aponta o período de tempo que as instalações foram retidas, variando entre períodos de 1 dia, 7 dias, 15 dias e 30 dias. Sendo o objetivo de reter o usuário por maior período de tempo.</w:t>
      </w:r>
    </w:p>
    <w:p w14:paraId="182ED36D" w14:textId="71F70AF5" w:rsidR="00C2550A" w:rsidRPr="00F602E3" w:rsidRDefault="00C2550A" w:rsidP="00C2550A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gráfico acima aponta a porcentagem de retenção baseado na quantidade de instalações por cada um dos canais de aquisição.</w:t>
      </w:r>
    </w:p>
    <w:p w14:paraId="45CE271E" w14:textId="1B848337" w:rsidR="00F602E3" w:rsidRDefault="00C2550A" w:rsidP="00F07D1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5" behindDoc="0" locked="0" layoutInCell="1" allowOverlap="1" wp14:anchorId="0B7EA9D3" wp14:editId="59950CB4">
            <wp:simplePos x="0" y="0"/>
            <wp:positionH relativeFrom="column">
              <wp:posOffset>-1057910</wp:posOffset>
            </wp:positionH>
            <wp:positionV relativeFrom="paragraph">
              <wp:posOffset>471170</wp:posOffset>
            </wp:positionV>
            <wp:extent cx="7526655" cy="2514600"/>
            <wp:effectExtent l="0" t="0" r="0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6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É apresentado também linhas de tendências </w:t>
      </w:r>
      <w:r w:rsidR="00F07D1F">
        <w:rPr>
          <w:rFonts w:ascii="Arial" w:hAnsi="Arial" w:cs="Arial"/>
          <w:sz w:val="24"/>
          <w:szCs w:val="24"/>
        </w:rPr>
        <w:t xml:space="preserve">indicando a quantidade de retenções, </w:t>
      </w:r>
      <w:r>
        <w:rPr>
          <w:rFonts w:ascii="Arial" w:hAnsi="Arial" w:cs="Arial"/>
          <w:sz w:val="24"/>
          <w:szCs w:val="24"/>
        </w:rPr>
        <w:t>baseadas no histórico semanal:</w:t>
      </w:r>
    </w:p>
    <w:p w14:paraId="17028103" w14:textId="77777777" w:rsidR="00661FA7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155F0412" w14:textId="2A1523BA" w:rsidR="00C2550A" w:rsidRPr="00F602E3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9" behindDoc="0" locked="0" layoutInCell="1" allowOverlap="1" wp14:anchorId="13244B92" wp14:editId="657F31CE">
            <wp:simplePos x="0" y="0"/>
            <wp:positionH relativeFrom="margin">
              <wp:align>right</wp:align>
            </wp:positionH>
            <wp:positionV relativeFrom="paragraph">
              <wp:posOffset>3444240</wp:posOffset>
            </wp:positionV>
            <wp:extent cx="5394960" cy="3467100"/>
            <wp:effectExtent l="0" t="0" r="0" b="0"/>
            <wp:wrapTopAndBottom/>
            <wp:docPr id="34" name="Imagem 34" descr="C:\Users\MatheusTerra\Downloads\newpl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theusTerra\Downloads\newplot (1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710">
        <w:rPr>
          <w:rFonts w:ascii="Arial" w:hAnsi="Arial" w:cs="Arial"/>
          <w:sz w:val="24"/>
          <w:szCs w:val="24"/>
        </w:rPr>
        <w:t xml:space="preserve">Partindo de uma análise dos usuários e das instalações, identifica-se o percentual de </w:t>
      </w:r>
      <w:r>
        <w:rPr>
          <w:rFonts w:ascii="Arial" w:hAnsi="Arial" w:cs="Arial"/>
          <w:sz w:val="24"/>
          <w:szCs w:val="24"/>
        </w:rPr>
        <w:t>idiomas utilizados pelo app, sendo esta a única informação que permite estimar (de forma precária) uma possível localização por país, dos usuários.</w:t>
      </w:r>
    </w:p>
    <w:p w14:paraId="1BACB82D" w14:textId="393287BD" w:rsidR="00F602E3" w:rsidRPr="00F602E3" w:rsidRDefault="00F602E3" w:rsidP="00C2550A">
      <w:pPr>
        <w:jc w:val="both"/>
        <w:rPr>
          <w:rFonts w:ascii="Arial" w:hAnsi="Arial" w:cs="Arial"/>
          <w:sz w:val="24"/>
          <w:szCs w:val="24"/>
        </w:rPr>
      </w:pPr>
    </w:p>
    <w:p w14:paraId="5A239913" w14:textId="3E0458B9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79C96ED6" w14:textId="5D7799A6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1425AD36" w14:textId="094F6925" w:rsidR="00F602E3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3" behindDoc="0" locked="0" layoutInCell="1" allowOverlap="1" wp14:anchorId="625B4D1B" wp14:editId="39C03F82">
            <wp:simplePos x="0" y="0"/>
            <wp:positionH relativeFrom="column">
              <wp:posOffset>-1044575</wp:posOffset>
            </wp:positionH>
            <wp:positionV relativeFrom="paragraph">
              <wp:posOffset>798830</wp:posOffset>
            </wp:positionV>
            <wp:extent cx="7515520" cy="2743200"/>
            <wp:effectExtent l="0" t="0" r="9525" b="0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São apresentadas pela análise abaixo, médias de avaliações do app, por cada categoria de idiomas afim de traçar geograficamente índices de rejeição do app.</w:t>
      </w:r>
    </w:p>
    <w:p w14:paraId="605BAAD2" w14:textId="37B53001" w:rsidR="00661FA7" w:rsidRPr="00661FA7" w:rsidRDefault="00661FA7" w:rsidP="00661FA7">
      <w:pPr>
        <w:spacing w:line="360" w:lineRule="auto"/>
        <w:rPr>
          <w:rFonts w:ascii="Arial" w:hAnsi="Arial" w:cs="Arial"/>
          <w:sz w:val="24"/>
          <w:szCs w:val="24"/>
        </w:rPr>
      </w:pPr>
    </w:p>
    <w:p w14:paraId="3CFF578D" w14:textId="4D8D6282" w:rsidR="00661FA7" w:rsidRPr="00661FA7" w:rsidRDefault="00661FA7" w:rsidP="00661FA7">
      <w:pPr>
        <w:spacing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7" behindDoc="0" locked="0" layoutInCell="1" allowOverlap="1" wp14:anchorId="111E079A" wp14:editId="2DFBD6CD">
            <wp:simplePos x="0" y="0"/>
            <wp:positionH relativeFrom="margin">
              <wp:posOffset>329565</wp:posOffset>
            </wp:positionH>
            <wp:positionV relativeFrom="paragraph">
              <wp:posOffset>549910</wp:posOffset>
            </wp:positionV>
            <wp:extent cx="5067300" cy="2933700"/>
            <wp:effectExtent l="0" t="0" r="0" b="0"/>
            <wp:wrapTopAndBottom/>
            <wp:docPr id="36" name="Imagem 36" descr="C:\Users\MatheusTerra\Downloads\newpl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theusTerra\Downloads\newpl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" r="1836" b="15385"/>
                    <a:stretch/>
                  </pic:blipFill>
                  <pic:spPr bwMode="auto">
                    <a:xfrm>
                      <a:off x="0" y="0"/>
                      <a:ext cx="5067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É também estimado valores percentuais de sentimentos dispostos no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. Sendo possível levantar o grau de satisfação dos usuários.</w:t>
      </w:r>
    </w:p>
    <w:p w14:paraId="5287F3AC" w14:textId="449BF9E8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2ECF0CC1" w14:textId="582908ED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39484A82" w14:textId="255F31F9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500CE1A4" w14:textId="193935A9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42CC4925" w14:textId="321EE57C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6656A61A" w14:textId="086FA7ED" w:rsidR="00661FA7" w:rsidRPr="00661FA7" w:rsidRDefault="00661FA7" w:rsidP="00661FA7">
      <w:pPr>
        <w:spacing w:line="360" w:lineRule="auto"/>
        <w:ind w:firstLine="851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1" behindDoc="0" locked="0" layoutInCell="1" allowOverlap="1" wp14:anchorId="1A7B5CF7" wp14:editId="3CF9C086">
            <wp:simplePos x="0" y="0"/>
            <wp:positionH relativeFrom="page">
              <wp:align>left</wp:align>
            </wp:positionH>
            <wp:positionV relativeFrom="paragraph">
              <wp:posOffset>806450</wp:posOffset>
            </wp:positionV>
            <wp:extent cx="7554595" cy="2788920"/>
            <wp:effectExtent l="0" t="0" r="8255" b="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Foi considerado também uma linha do tempo diária contendo a média das avaliações em cada um dos dias</w:t>
      </w:r>
      <w:r w:rsidR="0078365E">
        <w:rPr>
          <w:rFonts w:ascii="Arial" w:hAnsi="Arial" w:cs="Arial"/>
          <w:sz w:val="24"/>
          <w:szCs w:val="24"/>
        </w:rPr>
        <w:t xml:space="preserve">, para cruzamento </w:t>
      </w:r>
      <w:r w:rsidR="00F2525C">
        <w:rPr>
          <w:rFonts w:ascii="Arial" w:hAnsi="Arial" w:cs="Arial"/>
          <w:sz w:val="24"/>
          <w:szCs w:val="24"/>
        </w:rPr>
        <w:t>com outros parâmetros apresentados anteriormente</w:t>
      </w:r>
      <w:r>
        <w:rPr>
          <w:rFonts w:ascii="Arial" w:hAnsi="Arial" w:cs="Arial"/>
          <w:sz w:val="24"/>
          <w:szCs w:val="24"/>
        </w:rPr>
        <w:t>:</w:t>
      </w:r>
    </w:p>
    <w:p w14:paraId="1E140208" w14:textId="4BA8396A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6366FFA6" w14:textId="6B147CEF" w:rsidR="00661FA7" w:rsidRDefault="00661FA7" w:rsidP="003B320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identificar insights contido nos comentários, a maneira mais simples, e que surte uma eficiência comprovada (vide canais noticiários) é por meio do Word Cloud, uma técnica que identifica a intensidade de termos e palavras utilizadas no decorrer dos comentários, e apresenta-os em forma de nuvem com diferentes tamanhos representando a incidência do termo/palavra.</w:t>
      </w:r>
    </w:p>
    <w:p w14:paraId="5D51A75E" w14:textId="1ED7EF9C" w:rsidR="008A0358" w:rsidRDefault="00F2525C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4625" behindDoc="1" locked="0" layoutInCell="1" allowOverlap="1" wp14:anchorId="45E03892" wp14:editId="3214466F">
            <wp:simplePos x="0" y="0"/>
            <wp:positionH relativeFrom="margin">
              <wp:posOffset>-1095375</wp:posOffset>
            </wp:positionH>
            <wp:positionV relativeFrom="paragraph">
              <wp:posOffset>450850</wp:posOffset>
            </wp:positionV>
            <wp:extent cx="7586914" cy="4144645"/>
            <wp:effectExtent l="0" t="0" r="0" b="0"/>
            <wp:wrapNone/>
            <wp:docPr id="38" name="Imagem 38" descr="C:\Users\MatheusTerra\AppData\Local\Microsoft\Windows\INetCache\Content.MSO\75CAA8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theusTerra\AppData\Local\Microsoft\Windows\INetCache\Content.MSO\75CAA812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67" cy="41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FA7">
        <w:rPr>
          <w:rFonts w:ascii="Arial" w:hAnsi="Arial" w:cs="Arial"/>
          <w:sz w:val="24"/>
          <w:szCs w:val="24"/>
        </w:rPr>
        <w:t>Utilizou-se então tal conceito para</w:t>
      </w:r>
      <w:r w:rsidR="003B320F">
        <w:rPr>
          <w:rFonts w:ascii="Arial" w:hAnsi="Arial" w:cs="Arial"/>
          <w:sz w:val="24"/>
          <w:szCs w:val="24"/>
        </w:rPr>
        <w:t xml:space="preserve"> retratar as opiniões comentadas dos usuários</w:t>
      </w:r>
      <w:r w:rsidR="008A0358">
        <w:rPr>
          <w:rFonts w:ascii="Arial" w:hAnsi="Arial" w:cs="Arial"/>
          <w:sz w:val="24"/>
          <w:szCs w:val="24"/>
        </w:rPr>
        <w:t>:</w:t>
      </w:r>
    </w:p>
    <w:p w14:paraId="1CFFF987" w14:textId="7747F6E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63AA4F6A" w14:textId="047DF43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2729F33F" w14:textId="2D59793D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3F3BC81" w14:textId="2E438718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D8F14C9" w14:textId="051D415C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E610DD5" w14:textId="25197ACE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6821811" w14:textId="55B9953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39E8B10" w14:textId="3449C30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CCA96D8" w14:textId="530986A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2F7F98A0" w14:textId="4D0EF17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5151422F" w14:textId="49159EA1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79DF87A4" w14:textId="0F63A3BB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7DF6ACC7" w14:textId="216C3ACD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9" behindDoc="0" locked="0" layoutInCell="1" allowOverlap="1" wp14:anchorId="33B0236B" wp14:editId="7FC3F3A6">
            <wp:simplePos x="0" y="0"/>
            <wp:positionH relativeFrom="page">
              <wp:align>left</wp:align>
            </wp:positionH>
            <wp:positionV relativeFrom="paragraph">
              <wp:posOffset>585470</wp:posOffset>
            </wp:positionV>
            <wp:extent cx="7520940" cy="7520940"/>
            <wp:effectExtent l="0" t="0" r="0" b="0"/>
            <wp:wrapTopAndBottom/>
            <wp:docPr id="39" name="Imagem 39" descr="C:\Users\MatheusTerra\AppData\Local\Microsoft\Windows\INetCache\Content.MSO\F938D1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theusTerra\AppData\Local\Microsoft\Windows\INetCache\Content.MSO\F938D1F0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A biblioteca utilizada </w:t>
      </w:r>
      <w:proofErr w:type="spellStart"/>
      <w:r>
        <w:rPr>
          <w:rFonts w:ascii="Arial" w:hAnsi="Arial" w:cs="Arial"/>
          <w:sz w:val="24"/>
          <w:szCs w:val="24"/>
        </w:rPr>
        <w:t>wordcloud</w:t>
      </w:r>
      <w:proofErr w:type="spellEnd"/>
      <w:r>
        <w:rPr>
          <w:rFonts w:ascii="Arial" w:hAnsi="Arial" w:cs="Arial"/>
          <w:sz w:val="24"/>
          <w:szCs w:val="24"/>
        </w:rPr>
        <w:t>, permite ainda estruturar a nuvem envolta de alguma imagem específica, resultando na seguinte figura final:</w:t>
      </w:r>
    </w:p>
    <w:p w14:paraId="2E2E3D0B" w14:textId="416A3158" w:rsidR="008A0358" w:rsidRDefault="00CA649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Tais informações e insights foram obtidas por meio da análise de dados, porém para realização de uma previsão baseado no histórico, é necessário a utilização de técnicas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Learning.</w:t>
      </w:r>
    </w:p>
    <w:p w14:paraId="1FAA75B9" w14:textId="340AAA85" w:rsidR="00CA649B" w:rsidRDefault="00CA649B" w:rsidP="00CA649B">
      <w:pPr>
        <w:jc w:val="both"/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</w:pPr>
      <w:proofErr w:type="spellStart"/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lastRenderedPageBreak/>
        <w:t>Machine</w:t>
      </w:r>
      <w:proofErr w:type="spellEnd"/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t xml:space="preserve"> Learning</w:t>
      </w:r>
    </w:p>
    <w:p w14:paraId="21F3C3C7" w14:textId="6FD7C150" w:rsidR="00CA649B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3201971" wp14:editId="695F0FE4">
                <wp:simplePos x="0" y="0"/>
                <wp:positionH relativeFrom="column">
                  <wp:posOffset>4954905</wp:posOffset>
                </wp:positionH>
                <wp:positionV relativeFrom="paragraph">
                  <wp:posOffset>4433570</wp:posOffset>
                </wp:positionV>
                <wp:extent cx="861060" cy="213360"/>
                <wp:effectExtent l="19050" t="19050" r="15240" b="15240"/>
                <wp:wrapNone/>
                <wp:docPr id="3" name="Fluxograma: Process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21336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DF5E83" id="_x0000_t109" coordsize="21600,21600" o:spt="109" path="m,l,21600r21600,l21600,xe">
                <v:stroke joinstyle="miter"/>
                <v:path gradientshapeok="t" o:connecttype="rect"/>
              </v:shapetype>
              <v:shape id="Fluxograma: Processo 3" o:spid="_x0000_s1026" type="#_x0000_t109" style="position:absolute;margin-left:390.15pt;margin-top:349.1pt;width:67.8pt;height:16.8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3" behindDoc="0" locked="0" layoutInCell="1" allowOverlap="1" wp14:anchorId="263343CC" wp14:editId="0E07A69D">
            <wp:simplePos x="0" y="0"/>
            <wp:positionH relativeFrom="page">
              <wp:align>left</wp:align>
            </wp:positionH>
            <wp:positionV relativeFrom="paragraph">
              <wp:posOffset>1971675</wp:posOffset>
            </wp:positionV>
            <wp:extent cx="7645400" cy="4768913"/>
            <wp:effectExtent l="0" t="0" r="0" b="0"/>
            <wp:wrapTopAndBottom/>
            <wp:docPr id="2" name="Imagem 2" descr="Move mouse ov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ve mouse over im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0" cy="47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551">
        <w:rPr>
          <w:rFonts w:ascii="Arial" w:hAnsi="Arial" w:cs="Arial"/>
          <w:sz w:val="24"/>
          <w:szCs w:val="24"/>
        </w:rPr>
        <w:t>Baseado nas interpretações retiradas da análise de dados</w:t>
      </w:r>
      <w:r w:rsidR="002D3836">
        <w:rPr>
          <w:rFonts w:ascii="Arial" w:hAnsi="Arial" w:cs="Arial"/>
          <w:sz w:val="24"/>
          <w:szCs w:val="24"/>
        </w:rPr>
        <w:t xml:space="preserve"> e também devido o interesse do cliente em obter mais visualizações assim como instalações,</w:t>
      </w:r>
      <w:r>
        <w:rPr>
          <w:rFonts w:ascii="Arial" w:hAnsi="Arial" w:cs="Arial"/>
          <w:sz w:val="24"/>
          <w:szCs w:val="24"/>
        </w:rPr>
        <w:t xml:space="preserve"> de forma orgânica,</w:t>
      </w:r>
      <w:r w:rsidR="002D38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achou-se adequado a previsão aproximada de acessos e instalações de forma orgânica para as próximas duas semanas. Aplicou-se o método SVR de predição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Learning, da biblioteca </w:t>
      </w:r>
      <w:proofErr w:type="spellStart"/>
      <w:r>
        <w:rPr>
          <w:rFonts w:ascii="Arial" w:hAnsi="Arial" w:cs="Arial"/>
          <w:sz w:val="24"/>
          <w:szCs w:val="24"/>
        </w:rPr>
        <w:t>Scikit-learn</w:t>
      </w:r>
      <w:proofErr w:type="spellEnd"/>
      <w:r>
        <w:rPr>
          <w:rFonts w:ascii="Arial" w:hAnsi="Arial" w:cs="Arial"/>
          <w:sz w:val="24"/>
          <w:szCs w:val="24"/>
        </w:rPr>
        <w:t xml:space="preserve">. Escolheu-se este método devido à adequação dos requisitos, pelo mapeamento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learning</w:t>
      </w:r>
      <w:proofErr w:type="spellEnd"/>
      <w:r>
        <w:rPr>
          <w:rFonts w:ascii="Arial" w:hAnsi="Arial" w:cs="Arial"/>
          <w:sz w:val="24"/>
          <w:szCs w:val="24"/>
        </w:rPr>
        <w:t>, oferecido pela biblioteca.</w:t>
      </w:r>
    </w:p>
    <w:p w14:paraId="78B22F7F" w14:textId="2D5ABED8" w:rsidR="00B833BD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1927A31D" w14:textId="3DAFF6D5" w:rsidR="00B833BD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a previsão a ser realizada possui mais de 50 instâncias de dados, refere-se à um parâmetro quantitativo, possui menos de 100 mil ocorrências e tanto </w:t>
      </w:r>
      <w:r w:rsidR="003A5DC0">
        <w:rPr>
          <w:rFonts w:ascii="Arial" w:hAnsi="Arial" w:cs="Arial"/>
          <w:sz w:val="24"/>
          <w:szCs w:val="24"/>
        </w:rPr>
        <w:t>a quantidade de</w:t>
      </w:r>
      <w:r>
        <w:rPr>
          <w:rFonts w:ascii="Arial" w:hAnsi="Arial" w:cs="Arial"/>
          <w:sz w:val="24"/>
          <w:szCs w:val="24"/>
        </w:rPr>
        <w:t xml:space="preserve"> visualizações quanto instalações não estão atrelados à outros parâmetros do nosso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chega-se até o algoritmo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learning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SVR(</w:t>
      </w:r>
      <w:proofErr w:type="gramEnd"/>
      <w:r>
        <w:rPr>
          <w:rFonts w:ascii="Arial" w:hAnsi="Arial" w:cs="Arial"/>
          <w:sz w:val="24"/>
          <w:szCs w:val="24"/>
        </w:rPr>
        <w:t xml:space="preserve">kernel=”linear”), disponibilizado pela biblioteca. </w:t>
      </w:r>
    </w:p>
    <w:p w14:paraId="229D2252" w14:textId="5E0D53EF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1" behindDoc="0" locked="0" layoutInCell="1" allowOverlap="1" wp14:anchorId="7791231F" wp14:editId="37E5D740">
            <wp:simplePos x="0" y="0"/>
            <wp:positionH relativeFrom="column">
              <wp:posOffset>-889635</wp:posOffset>
            </wp:positionH>
            <wp:positionV relativeFrom="paragraph">
              <wp:posOffset>1354455</wp:posOffset>
            </wp:positionV>
            <wp:extent cx="7239000" cy="3789680"/>
            <wp:effectExtent l="0" t="0" r="0" b="0"/>
            <wp:wrapTopAndBottom/>
            <wp:docPr id="4" name="Imagem 4" descr="C:\Users\MatheusTerra\AppData\Local\Microsoft\Windows\INetCache\Content.MSO\B57367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Terra\AppData\Local\Microsoft\Windows\INetCache\Content.MSO\B5736787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Antes de aplicar o método indicado pela biblioteca, utilizou-se um método conhecido como Árvore de Decisões. Ao realizar a estimativa da precisão, obteve-se até 80% de adequação da previsão, com os dados presentes. O gráfico abaixo, representa os valores previstos, assim como os dados originais:</w:t>
      </w:r>
    </w:p>
    <w:p w14:paraId="10581CEC" w14:textId="6857235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636C97FA" w14:textId="4D98E58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uma precisão tão adequada, observa-se que o método de Árvore de decisões representa uma boa opção para representação das previsões.</w:t>
      </w:r>
    </w:p>
    <w:p w14:paraId="32929D13" w14:textId="5C9169F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verificação do outro método indicado pela biblioteca, representou-se os valores das visitas ao app por pontos no decorrer do tempo, ao passo que </w:t>
      </w:r>
      <w:proofErr w:type="gramStart"/>
      <w:r>
        <w:rPr>
          <w:rFonts w:ascii="Arial" w:hAnsi="Arial" w:cs="Arial"/>
          <w:sz w:val="24"/>
          <w:szCs w:val="24"/>
        </w:rPr>
        <w:t>representou-se</w:t>
      </w:r>
      <w:proofErr w:type="gramEnd"/>
      <w:r>
        <w:rPr>
          <w:rFonts w:ascii="Arial" w:hAnsi="Arial" w:cs="Arial"/>
          <w:sz w:val="24"/>
          <w:szCs w:val="24"/>
        </w:rPr>
        <w:t xml:space="preserve"> também a linha de regressão linear, assim como a polinomial e também a regressão pelo método RBF:</w:t>
      </w:r>
    </w:p>
    <w:p w14:paraId="15B0BB69" w14:textId="6D8C62E8" w:rsidR="003A5DC0" w:rsidRDefault="0002651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9" behindDoc="0" locked="0" layoutInCell="1" allowOverlap="1" wp14:anchorId="2F3BB867" wp14:editId="6D31E36C">
            <wp:simplePos x="0" y="0"/>
            <wp:positionH relativeFrom="column">
              <wp:posOffset>-1049655</wp:posOffset>
            </wp:positionH>
            <wp:positionV relativeFrom="paragraph">
              <wp:posOffset>4304030</wp:posOffset>
            </wp:positionV>
            <wp:extent cx="7493635" cy="2613660"/>
            <wp:effectExtent l="0" t="0" r="0" b="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6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9745" behindDoc="0" locked="0" layoutInCell="1" allowOverlap="1" wp14:anchorId="24C0E1EE" wp14:editId="34F4E354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7269480" cy="3583305"/>
            <wp:effectExtent l="0" t="0" r="7620" b="0"/>
            <wp:wrapTopAndBottom/>
            <wp:docPr id="5" name="Imagem 5" descr="C:\Users\MatheusTerra\AppData\Local\Microsoft\Windows\INetCache\Content.MSO\90542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heusTerra\AppData\Local\Microsoft\Windows\INetCache\Content.MSO\905422D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48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Utilizou-se então a regressão linear para predição dos valores de visitas para os próximos 14 dias após o último dia presente no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4FAF447" w14:textId="6BCBD1D3" w:rsidR="0002651B" w:rsidRDefault="0002651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dia 91 (último dia 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), também foi requisitado na previsão, para uma verificação de discrepância entre o valor real, e o valor estimado, obtendo uma porcentagem aproximada de 98%.</w:t>
      </w:r>
    </w:p>
    <w:p w14:paraId="053D7DC6" w14:textId="32A2DEA7" w:rsidR="00624543" w:rsidRDefault="00624543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Observa-se com essa estimativa, uma tendência de alta, indicando possível acréscimo da quantidade de visitas, em relação à recente baixa que havia tendo.</w:t>
      </w:r>
    </w:p>
    <w:p w14:paraId="2D446E88" w14:textId="43233520" w:rsidR="00624543" w:rsidRDefault="003A2D3D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3" behindDoc="0" locked="0" layoutInCell="1" allowOverlap="1" wp14:anchorId="328D1330" wp14:editId="38B9D202">
            <wp:simplePos x="0" y="0"/>
            <wp:positionH relativeFrom="page">
              <wp:align>right</wp:align>
            </wp:positionH>
            <wp:positionV relativeFrom="paragraph">
              <wp:posOffset>676910</wp:posOffset>
            </wp:positionV>
            <wp:extent cx="7515225" cy="2682240"/>
            <wp:effectExtent l="0" t="0" r="9525" b="381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543">
        <w:rPr>
          <w:rFonts w:ascii="Arial" w:hAnsi="Arial" w:cs="Arial"/>
          <w:sz w:val="24"/>
          <w:szCs w:val="24"/>
        </w:rPr>
        <w:tab/>
        <w:t xml:space="preserve">A análise posterior </w:t>
      </w:r>
      <w:r w:rsidR="0035338D">
        <w:rPr>
          <w:rFonts w:ascii="Arial" w:hAnsi="Arial" w:cs="Arial"/>
          <w:sz w:val="24"/>
          <w:szCs w:val="24"/>
        </w:rPr>
        <w:t>corresponde à quantidade de instalações de forma orgânica</w:t>
      </w:r>
      <w:r>
        <w:rPr>
          <w:rFonts w:ascii="Arial" w:hAnsi="Arial" w:cs="Arial"/>
          <w:sz w:val="24"/>
          <w:szCs w:val="24"/>
        </w:rPr>
        <w:t>, onde obteve-se a seguinte predição:</w:t>
      </w:r>
    </w:p>
    <w:p w14:paraId="51BECA6E" w14:textId="097E08C5" w:rsidR="003A2D3D" w:rsidRDefault="003A2D3D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09757E" w14:textId="7B420787" w:rsidR="003A2D3D" w:rsidRDefault="003A2D3D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mesma forma, utilizou-se a sobreposição da previsão do dia 91, sobre o dado real de instalações neste dia, apenas para fins de estimativa da previsão do algoritmo. O valor comparativo retorna uma precisão de 80,31%. </w:t>
      </w:r>
    </w:p>
    <w:p w14:paraId="2F27B277" w14:textId="5DC780D0" w:rsidR="003A2D3D" w:rsidRDefault="003A2D3D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previsão então, nos indica um acrescimento da quantidade de </w:t>
      </w:r>
      <w:r w:rsidR="00F2525C">
        <w:rPr>
          <w:rFonts w:ascii="Arial" w:hAnsi="Arial" w:cs="Arial"/>
          <w:sz w:val="24"/>
          <w:szCs w:val="24"/>
        </w:rPr>
        <w:t>instalação</w:t>
      </w:r>
      <w:r>
        <w:rPr>
          <w:rFonts w:ascii="Arial" w:hAnsi="Arial" w:cs="Arial"/>
          <w:sz w:val="24"/>
          <w:szCs w:val="24"/>
        </w:rPr>
        <w:t>. Ressalta-se que o gráfico apresentado originalmente encontra-se de forma interativa, sendo possível encontrar</w:t>
      </w:r>
      <w:r w:rsidR="00F2525C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 exato de cada barra, ao mover o cursor sobre a barra desejada.</w:t>
      </w:r>
    </w:p>
    <w:p w14:paraId="61C4B790" w14:textId="49A5955C" w:rsidR="003A2D3D" w:rsidRDefault="00180EE3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métodos apresentados acima correspondem à aproximações e predições baseados no histórico de instalações e visitas ao app no decorrer dos dias. Ressalta-se que quanto, relativamente, maior o nosso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mais precisa se torna nossa previsão. Sendo útil para estabelecer </w:t>
      </w:r>
      <w:proofErr w:type="spellStart"/>
      <w:r>
        <w:rPr>
          <w:rFonts w:ascii="Arial" w:hAnsi="Arial" w:cs="Arial"/>
          <w:sz w:val="24"/>
          <w:szCs w:val="24"/>
        </w:rPr>
        <w:t>insight’s</w:t>
      </w:r>
      <w:proofErr w:type="spellEnd"/>
      <w:r>
        <w:rPr>
          <w:rFonts w:ascii="Arial" w:hAnsi="Arial" w:cs="Arial"/>
          <w:sz w:val="24"/>
          <w:szCs w:val="24"/>
        </w:rPr>
        <w:t xml:space="preserve"> e ideia</w:t>
      </w:r>
      <w:r w:rsidR="00F2525C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acerca da tendência do mercado.</w:t>
      </w:r>
    </w:p>
    <w:p w14:paraId="202254C3" w14:textId="2366457F" w:rsidR="00D67950" w:rsidRDefault="00D67950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último, calculou-se o valor total de visitas e instalações do app, previstas para os próximos 14 dias:</w:t>
      </w:r>
    </w:p>
    <w:p w14:paraId="7FF834BA" w14:textId="46EFA4CC" w:rsidR="00D67950" w:rsidRDefault="00D67950" w:rsidP="00D6795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7" behindDoc="0" locked="0" layoutInCell="1" allowOverlap="1" wp14:anchorId="68BCEDBD" wp14:editId="7382A560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400040" cy="377190"/>
            <wp:effectExtent l="0" t="0" r="0" b="381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C57C2" w14:textId="05A71627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609806D" w14:textId="6590C085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D368FF2" w14:textId="77777777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291F010" w14:textId="17994AF4" w:rsidR="00D67950" w:rsidRDefault="00D67950" w:rsidP="00F2525C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Todos os gráficos, </w:t>
      </w:r>
      <w:r w:rsidR="005171F7">
        <w:rPr>
          <w:rFonts w:ascii="Arial" w:hAnsi="Arial" w:cs="Arial"/>
          <w:sz w:val="24"/>
          <w:szCs w:val="24"/>
        </w:rPr>
        <w:t xml:space="preserve">cálculos e manipulações podem ser encontradas pelo notebook online desenvolvido </w:t>
      </w:r>
      <w:r w:rsidR="00F2525C">
        <w:rPr>
          <w:rFonts w:ascii="Arial" w:hAnsi="Arial" w:cs="Arial"/>
          <w:sz w:val="24"/>
          <w:szCs w:val="24"/>
        </w:rPr>
        <w:t>no</w:t>
      </w:r>
      <w:bookmarkStart w:id="0" w:name="_GoBack"/>
      <w:bookmarkEnd w:id="0"/>
      <w:r w:rsidR="005171F7">
        <w:rPr>
          <w:rFonts w:ascii="Arial" w:hAnsi="Arial" w:cs="Arial"/>
          <w:sz w:val="24"/>
          <w:szCs w:val="24"/>
        </w:rPr>
        <w:t xml:space="preserve"> Google </w:t>
      </w:r>
      <w:proofErr w:type="spellStart"/>
      <w:r w:rsidR="005171F7">
        <w:rPr>
          <w:rFonts w:ascii="Arial" w:hAnsi="Arial" w:cs="Arial"/>
          <w:sz w:val="24"/>
          <w:szCs w:val="24"/>
        </w:rPr>
        <w:t>colab</w:t>
      </w:r>
      <w:proofErr w:type="spellEnd"/>
      <w:r w:rsidR="005171F7">
        <w:rPr>
          <w:rFonts w:ascii="Arial" w:hAnsi="Arial" w:cs="Arial"/>
          <w:sz w:val="24"/>
          <w:szCs w:val="24"/>
        </w:rPr>
        <w:t>:</w:t>
      </w:r>
    </w:p>
    <w:p w14:paraId="26BAEDB5" w14:textId="77777777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5F3E92F4" w14:textId="74BA7E0F" w:rsidR="005171F7" w:rsidRDefault="005171F7" w:rsidP="005171F7">
      <w:pPr>
        <w:jc w:val="center"/>
        <w:rPr>
          <w:rFonts w:ascii="Arial" w:hAnsi="Arial" w:cs="Arial"/>
          <w:sz w:val="24"/>
          <w:szCs w:val="24"/>
        </w:rPr>
      </w:pPr>
      <w:hyperlink r:id="rId33" w:history="1">
        <w:r w:rsidRPr="005171F7">
          <w:rPr>
            <w:rStyle w:val="Hyperlink"/>
            <w:rFonts w:ascii="Arial" w:hAnsi="Arial" w:cs="Arial"/>
            <w:sz w:val="24"/>
            <w:szCs w:val="24"/>
          </w:rPr>
          <w:t>NOTEBOOK ONLINE</w:t>
        </w:r>
      </w:hyperlink>
    </w:p>
    <w:p w14:paraId="3182FEE9" w14:textId="77777777" w:rsidR="005171F7" w:rsidRDefault="005171F7" w:rsidP="005171F7">
      <w:pPr>
        <w:jc w:val="center"/>
        <w:rPr>
          <w:rFonts w:ascii="Arial" w:hAnsi="Arial" w:cs="Arial"/>
          <w:sz w:val="24"/>
          <w:szCs w:val="24"/>
        </w:rPr>
      </w:pPr>
    </w:p>
    <w:p w14:paraId="716B7680" w14:textId="6C3E0780" w:rsidR="005171F7" w:rsidRDefault="005171F7" w:rsidP="005171F7">
      <w:pPr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Link para o Repositório do GitHub:</w:t>
      </w:r>
    </w:p>
    <w:p w14:paraId="41A1553E" w14:textId="77777777" w:rsidR="005171F7" w:rsidRDefault="005171F7" w:rsidP="005171F7">
      <w:pPr>
        <w:jc w:val="center"/>
        <w:rPr>
          <w:rFonts w:ascii="Arial" w:hAnsi="Arial" w:cs="Arial"/>
          <w:sz w:val="24"/>
          <w:szCs w:val="24"/>
        </w:rPr>
      </w:pPr>
    </w:p>
    <w:p w14:paraId="22B2B608" w14:textId="5E231B5D" w:rsidR="005171F7" w:rsidRDefault="005171F7" w:rsidP="005171F7">
      <w:pPr>
        <w:jc w:val="center"/>
        <w:rPr>
          <w:rFonts w:ascii="Arial" w:hAnsi="Arial" w:cs="Arial"/>
          <w:sz w:val="24"/>
          <w:szCs w:val="24"/>
        </w:rPr>
      </w:pPr>
      <w:hyperlink r:id="rId34" w:history="1">
        <w:r w:rsidRPr="005171F7">
          <w:rPr>
            <w:rStyle w:val="Hyperlink"/>
            <w:rFonts w:ascii="Arial" w:hAnsi="Arial" w:cs="Arial"/>
            <w:sz w:val="24"/>
            <w:szCs w:val="24"/>
          </w:rPr>
          <w:t>REPOSITÓRIO ONLINE</w:t>
        </w:r>
      </w:hyperlink>
    </w:p>
    <w:sectPr w:rsidR="005171F7" w:rsidSect="005D4283">
      <w:pgSz w:w="11906" w:h="16838" w:code="9"/>
      <w:pgMar w:top="1418" w:right="170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951EF4"/>
    <w:multiLevelType w:val="hybridMultilevel"/>
    <w:tmpl w:val="5590C8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124661"/>
    <w:multiLevelType w:val="hybridMultilevel"/>
    <w:tmpl w:val="83968F8E"/>
    <w:lvl w:ilvl="0" w:tplc="E39ED6BA">
      <w:numFmt w:val="bullet"/>
      <w:lvlText w:val="·"/>
      <w:lvlJc w:val="left"/>
      <w:pPr>
        <w:ind w:left="24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" w15:restartNumberingAfterBreak="0">
    <w:nsid w:val="274D7F6B"/>
    <w:multiLevelType w:val="hybridMultilevel"/>
    <w:tmpl w:val="5D2E3B1E"/>
    <w:lvl w:ilvl="0" w:tplc="E39ED6BA">
      <w:numFmt w:val="bullet"/>
      <w:lvlText w:val="·"/>
      <w:lvlJc w:val="left"/>
      <w:pPr>
        <w:ind w:left="14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" w15:restartNumberingAfterBreak="0">
    <w:nsid w:val="2D583E5A"/>
    <w:multiLevelType w:val="hybridMultilevel"/>
    <w:tmpl w:val="019E689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9454808"/>
    <w:multiLevelType w:val="hybridMultilevel"/>
    <w:tmpl w:val="4C18AB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767DD"/>
    <w:multiLevelType w:val="hybridMultilevel"/>
    <w:tmpl w:val="A3A8023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FB008EC"/>
    <w:multiLevelType w:val="multilevel"/>
    <w:tmpl w:val="E5FE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4F189D"/>
    <w:multiLevelType w:val="hybridMultilevel"/>
    <w:tmpl w:val="DAB62640"/>
    <w:lvl w:ilvl="0" w:tplc="04160001">
      <w:start w:val="1"/>
      <w:numFmt w:val="bullet"/>
      <w:lvlText w:val=""/>
      <w:lvlJc w:val="left"/>
      <w:pPr>
        <w:ind w:left="24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8" w15:restartNumberingAfterBreak="0">
    <w:nsid w:val="4A377386"/>
    <w:multiLevelType w:val="hybridMultilevel"/>
    <w:tmpl w:val="37202BA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A3811E4"/>
    <w:multiLevelType w:val="hybridMultilevel"/>
    <w:tmpl w:val="1F00C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BC2C01"/>
    <w:multiLevelType w:val="hybridMultilevel"/>
    <w:tmpl w:val="E06ABC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074C6E"/>
    <w:multiLevelType w:val="hybridMultilevel"/>
    <w:tmpl w:val="48D8D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C01233"/>
    <w:multiLevelType w:val="hybridMultilevel"/>
    <w:tmpl w:val="8AA0A5F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7C1371"/>
    <w:multiLevelType w:val="hybridMultilevel"/>
    <w:tmpl w:val="149633CE"/>
    <w:lvl w:ilvl="0" w:tplc="0416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4" w15:restartNumberingAfterBreak="0">
    <w:nsid w:val="6E435F41"/>
    <w:multiLevelType w:val="hybridMultilevel"/>
    <w:tmpl w:val="1EC82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574197"/>
    <w:multiLevelType w:val="hybridMultilevel"/>
    <w:tmpl w:val="C8CAAA28"/>
    <w:lvl w:ilvl="0" w:tplc="1D0478A4">
      <w:start w:val="1"/>
      <w:numFmt w:val="decimalZero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8E4CD8"/>
    <w:multiLevelType w:val="hybridMultilevel"/>
    <w:tmpl w:val="7CC62E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90A97"/>
    <w:multiLevelType w:val="hybridMultilevel"/>
    <w:tmpl w:val="E5AECC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6"/>
  </w:num>
  <w:num w:numId="4">
    <w:abstractNumId w:val="17"/>
  </w:num>
  <w:num w:numId="5">
    <w:abstractNumId w:val="10"/>
  </w:num>
  <w:num w:numId="6">
    <w:abstractNumId w:val="11"/>
  </w:num>
  <w:num w:numId="7">
    <w:abstractNumId w:val="8"/>
  </w:num>
  <w:num w:numId="8">
    <w:abstractNumId w:val="12"/>
  </w:num>
  <w:num w:numId="9">
    <w:abstractNumId w:val="6"/>
  </w:num>
  <w:num w:numId="10">
    <w:abstractNumId w:val="14"/>
  </w:num>
  <w:num w:numId="11">
    <w:abstractNumId w:val="3"/>
  </w:num>
  <w:num w:numId="12">
    <w:abstractNumId w:val="9"/>
  </w:num>
  <w:num w:numId="13">
    <w:abstractNumId w:val="15"/>
  </w:num>
  <w:num w:numId="14">
    <w:abstractNumId w:val="13"/>
  </w:num>
  <w:num w:numId="15">
    <w:abstractNumId w:val="2"/>
  </w:num>
  <w:num w:numId="16">
    <w:abstractNumId w:val="1"/>
  </w:num>
  <w:num w:numId="17">
    <w:abstractNumId w:val="7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365"/>
    <w:rsid w:val="00000F56"/>
    <w:rsid w:val="00002A56"/>
    <w:rsid w:val="00006153"/>
    <w:rsid w:val="00010D2F"/>
    <w:rsid w:val="00017DAE"/>
    <w:rsid w:val="00021C04"/>
    <w:rsid w:val="00023480"/>
    <w:rsid w:val="0002651B"/>
    <w:rsid w:val="000318E0"/>
    <w:rsid w:val="000403D0"/>
    <w:rsid w:val="00053704"/>
    <w:rsid w:val="00056D60"/>
    <w:rsid w:val="00062CFF"/>
    <w:rsid w:val="00065406"/>
    <w:rsid w:val="00070328"/>
    <w:rsid w:val="00070E54"/>
    <w:rsid w:val="00071509"/>
    <w:rsid w:val="000826FB"/>
    <w:rsid w:val="000841BF"/>
    <w:rsid w:val="00091951"/>
    <w:rsid w:val="000944B5"/>
    <w:rsid w:val="000A3894"/>
    <w:rsid w:val="000A7EA7"/>
    <w:rsid w:val="000B35AE"/>
    <w:rsid w:val="000B4502"/>
    <w:rsid w:val="000C5A0E"/>
    <w:rsid w:val="000C5F9D"/>
    <w:rsid w:val="000D0692"/>
    <w:rsid w:val="000D6A24"/>
    <w:rsid w:val="000E1B0E"/>
    <w:rsid w:val="000E4A1F"/>
    <w:rsid w:val="000F2D0D"/>
    <w:rsid w:val="000F4A10"/>
    <w:rsid w:val="00102671"/>
    <w:rsid w:val="00104080"/>
    <w:rsid w:val="001052AA"/>
    <w:rsid w:val="00113464"/>
    <w:rsid w:val="00114C12"/>
    <w:rsid w:val="001234C0"/>
    <w:rsid w:val="00126338"/>
    <w:rsid w:val="00127429"/>
    <w:rsid w:val="00130297"/>
    <w:rsid w:val="001304F4"/>
    <w:rsid w:val="0013404A"/>
    <w:rsid w:val="00134271"/>
    <w:rsid w:val="001375B1"/>
    <w:rsid w:val="00147BAE"/>
    <w:rsid w:val="00150F93"/>
    <w:rsid w:val="001538C2"/>
    <w:rsid w:val="00157177"/>
    <w:rsid w:val="001573F0"/>
    <w:rsid w:val="001616F6"/>
    <w:rsid w:val="001618B9"/>
    <w:rsid w:val="00161CAB"/>
    <w:rsid w:val="00164284"/>
    <w:rsid w:val="00170D45"/>
    <w:rsid w:val="00171102"/>
    <w:rsid w:val="0017173C"/>
    <w:rsid w:val="00176D2B"/>
    <w:rsid w:val="00180EE3"/>
    <w:rsid w:val="00182E78"/>
    <w:rsid w:val="00190944"/>
    <w:rsid w:val="00191F2A"/>
    <w:rsid w:val="001A4DC5"/>
    <w:rsid w:val="001B1B97"/>
    <w:rsid w:val="001B2464"/>
    <w:rsid w:val="001C3377"/>
    <w:rsid w:val="001D3228"/>
    <w:rsid w:val="001E02E9"/>
    <w:rsid w:val="001E73A8"/>
    <w:rsid w:val="001F0B44"/>
    <w:rsid w:val="001F28F3"/>
    <w:rsid w:val="00203485"/>
    <w:rsid w:val="00203AA7"/>
    <w:rsid w:val="002128AD"/>
    <w:rsid w:val="00214ED8"/>
    <w:rsid w:val="00221280"/>
    <w:rsid w:val="00225901"/>
    <w:rsid w:val="00230AA7"/>
    <w:rsid w:val="002355B4"/>
    <w:rsid w:val="00236F0C"/>
    <w:rsid w:val="00237ECD"/>
    <w:rsid w:val="002445BF"/>
    <w:rsid w:val="00261F94"/>
    <w:rsid w:val="00267A70"/>
    <w:rsid w:val="00267B8E"/>
    <w:rsid w:val="00271948"/>
    <w:rsid w:val="00280A4E"/>
    <w:rsid w:val="002811E8"/>
    <w:rsid w:val="002821A5"/>
    <w:rsid w:val="002940B8"/>
    <w:rsid w:val="002A1BB9"/>
    <w:rsid w:val="002A2244"/>
    <w:rsid w:val="002A257E"/>
    <w:rsid w:val="002A6F56"/>
    <w:rsid w:val="002C1222"/>
    <w:rsid w:val="002C7394"/>
    <w:rsid w:val="002D3836"/>
    <w:rsid w:val="002D4085"/>
    <w:rsid w:val="002D5ED5"/>
    <w:rsid w:val="002F05D2"/>
    <w:rsid w:val="002F55CD"/>
    <w:rsid w:val="002F6B21"/>
    <w:rsid w:val="0030001C"/>
    <w:rsid w:val="0030072A"/>
    <w:rsid w:val="00300C0A"/>
    <w:rsid w:val="00306BE8"/>
    <w:rsid w:val="00310FAA"/>
    <w:rsid w:val="0031796B"/>
    <w:rsid w:val="0032243B"/>
    <w:rsid w:val="003233E4"/>
    <w:rsid w:val="0032734B"/>
    <w:rsid w:val="00330795"/>
    <w:rsid w:val="00331075"/>
    <w:rsid w:val="00342111"/>
    <w:rsid w:val="003473CA"/>
    <w:rsid w:val="0035338D"/>
    <w:rsid w:val="00353A7A"/>
    <w:rsid w:val="0036366F"/>
    <w:rsid w:val="00370CDD"/>
    <w:rsid w:val="00374F2B"/>
    <w:rsid w:val="00381CD6"/>
    <w:rsid w:val="0039138F"/>
    <w:rsid w:val="00392FA9"/>
    <w:rsid w:val="003965F4"/>
    <w:rsid w:val="003A2BD6"/>
    <w:rsid w:val="003A2D3D"/>
    <w:rsid w:val="003A3F32"/>
    <w:rsid w:val="003A4332"/>
    <w:rsid w:val="003A54FE"/>
    <w:rsid w:val="003A5DC0"/>
    <w:rsid w:val="003B143D"/>
    <w:rsid w:val="003B201C"/>
    <w:rsid w:val="003B320F"/>
    <w:rsid w:val="003B593F"/>
    <w:rsid w:val="003C22A4"/>
    <w:rsid w:val="003C2707"/>
    <w:rsid w:val="003D1734"/>
    <w:rsid w:val="003D2F59"/>
    <w:rsid w:val="003E68F6"/>
    <w:rsid w:val="003E76EF"/>
    <w:rsid w:val="00402F0A"/>
    <w:rsid w:val="00402FCE"/>
    <w:rsid w:val="004037C2"/>
    <w:rsid w:val="004144C2"/>
    <w:rsid w:val="00424C45"/>
    <w:rsid w:val="0042620A"/>
    <w:rsid w:val="00435706"/>
    <w:rsid w:val="00440DEE"/>
    <w:rsid w:val="0045648D"/>
    <w:rsid w:val="00456DDB"/>
    <w:rsid w:val="00463AB6"/>
    <w:rsid w:val="00465402"/>
    <w:rsid w:val="0047390D"/>
    <w:rsid w:val="00475ABA"/>
    <w:rsid w:val="00480E68"/>
    <w:rsid w:val="004871AA"/>
    <w:rsid w:val="004876BA"/>
    <w:rsid w:val="004969E0"/>
    <w:rsid w:val="004976A6"/>
    <w:rsid w:val="004A3ABF"/>
    <w:rsid w:val="004A707F"/>
    <w:rsid w:val="004B657E"/>
    <w:rsid w:val="004B6D9C"/>
    <w:rsid w:val="004C06CD"/>
    <w:rsid w:val="004D4A3F"/>
    <w:rsid w:val="004D5642"/>
    <w:rsid w:val="004E07D0"/>
    <w:rsid w:val="004E0B23"/>
    <w:rsid w:val="004E5159"/>
    <w:rsid w:val="004F3E5B"/>
    <w:rsid w:val="004F59A8"/>
    <w:rsid w:val="004F6D76"/>
    <w:rsid w:val="0050082D"/>
    <w:rsid w:val="00504BBD"/>
    <w:rsid w:val="00515218"/>
    <w:rsid w:val="005171F7"/>
    <w:rsid w:val="0052506B"/>
    <w:rsid w:val="005261C3"/>
    <w:rsid w:val="00526AA6"/>
    <w:rsid w:val="00532569"/>
    <w:rsid w:val="00535310"/>
    <w:rsid w:val="00537353"/>
    <w:rsid w:val="00543CAC"/>
    <w:rsid w:val="00547867"/>
    <w:rsid w:val="00550A4C"/>
    <w:rsid w:val="00562BD8"/>
    <w:rsid w:val="00563242"/>
    <w:rsid w:val="0057282E"/>
    <w:rsid w:val="00574F99"/>
    <w:rsid w:val="00577E54"/>
    <w:rsid w:val="00581DB2"/>
    <w:rsid w:val="005839E9"/>
    <w:rsid w:val="00584004"/>
    <w:rsid w:val="005844FF"/>
    <w:rsid w:val="005864E8"/>
    <w:rsid w:val="00590026"/>
    <w:rsid w:val="005A6D99"/>
    <w:rsid w:val="005B7165"/>
    <w:rsid w:val="005C5F1B"/>
    <w:rsid w:val="005C6609"/>
    <w:rsid w:val="005D1CBC"/>
    <w:rsid w:val="005D3A7B"/>
    <w:rsid w:val="005D4081"/>
    <w:rsid w:val="005D4283"/>
    <w:rsid w:val="005D52BC"/>
    <w:rsid w:val="005E26FB"/>
    <w:rsid w:val="00600FF6"/>
    <w:rsid w:val="00601E0B"/>
    <w:rsid w:val="006076CF"/>
    <w:rsid w:val="006172DA"/>
    <w:rsid w:val="00624543"/>
    <w:rsid w:val="006278A3"/>
    <w:rsid w:val="00631D33"/>
    <w:rsid w:val="00636002"/>
    <w:rsid w:val="0064089D"/>
    <w:rsid w:val="00640EF5"/>
    <w:rsid w:val="0064271E"/>
    <w:rsid w:val="006507F5"/>
    <w:rsid w:val="00651D4D"/>
    <w:rsid w:val="00661FA7"/>
    <w:rsid w:val="006823F4"/>
    <w:rsid w:val="0068508A"/>
    <w:rsid w:val="006A1FF4"/>
    <w:rsid w:val="006A22BA"/>
    <w:rsid w:val="006A2BFD"/>
    <w:rsid w:val="006B3C0C"/>
    <w:rsid w:val="006B4241"/>
    <w:rsid w:val="006B5BBD"/>
    <w:rsid w:val="006E0466"/>
    <w:rsid w:val="006E2C15"/>
    <w:rsid w:val="006F2F36"/>
    <w:rsid w:val="006F73EF"/>
    <w:rsid w:val="0070252D"/>
    <w:rsid w:val="00704202"/>
    <w:rsid w:val="00707A7D"/>
    <w:rsid w:val="00710F7D"/>
    <w:rsid w:val="00714AA5"/>
    <w:rsid w:val="00715E5C"/>
    <w:rsid w:val="00717473"/>
    <w:rsid w:val="00720896"/>
    <w:rsid w:val="00722142"/>
    <w:rsid w:val="0072499F"/>
    <w:rsid w:val="0072782D"/>
    <w:rsid w:val="00742C22"/>
    <w:rsid w:val="00745C53"/>
    <w:rsid w:val="00750A86"/>
    <w:rsid w:val="00754488"/>
    <w:rsid w:val="0076177D"/>
    <w:rsid w:val="00763F15"/>
    <w:rsid w:val="00764608"/>
    <w:rsid w:val="007649B7"/>
    <w:rsid w:val="00766695"/>
    <w:rsid w:val="0076673E"/>
    <w:rsid w:val="0077172D"/>
    <w:rsid w:val="00774247"/>
    <w:rsid w:val="007745EA"/>
    <w:rsid w:val="00775EFA"/>
    <w:rsid w:val="0078193F"/>
    <w:rsid w:val="0078365E"/>
    <w:rsid w:val="00786A3C"/>
    <w:rsid w:val="00790EBF"/>
    <w:rsid w:val="007B45F7"/>
    <w:rsid w:val="007B6AB0"/>
    <w:rsid w:val="007C2328"/>
    <w:rsid w:val="007F2132"/>
    <w:rsid w:val="007F3D40"/>
    <w:rsid w:val="007F5994"/>
    <w:rsid w:val="00823BED"/>
    <w:rsid w:val="00825C35"/>
    <w:rsid w:val="00830595"/>
    <w:rsid w:val="0083600B"/>
    <w:rsid w:val="00844099"/>
    <w:rsid w:val="008514D9"/>
    <w:rsid w:val="00852DB1"/>
    <w:rsid w:val="00860D10"/>
    <w:rsid w:val="00861721"/>
    <w:rsid w:val="00866A5E"/>
    <w:rsid w:val="008756E5"/>
    <w:rsid w:val="008758CF"/>
    <w:rsid w:val="00884839"/>
    <w:rsid w:val="00887418"/>
    <w:rsid w:val="00893818"/>
    <w:rsid w:val="00895ADE"/>
    <w:rsid w:val="008970EB"/>
    <w:rsid w:val="008A0358"/>
    <w:rsid w:val="008A18DE"/>
    <w:rsid w:val="008B09D0"/>
    <w:rsid w:val="008B679E"/>
    <w:rsid w:val="008C4E3B"/>
    <w:rsid w:val="008E0414"/>
    <w:rsid w:val="008E51DF"/>
    <w:rsid w:val="009070B2"/>
    <w:rsid w:val="009143DF"/>
    <w:rsid w:val="0092717D"/>
    <w:rsid w:val="00935A62"/>
    <w:rsid w:val="00935C47"/>
    <w:rsid w:val="009373E4"/>
    <w:rsid w:val="00946999"/>
    <w:rsid w:val="00955551"/>
    <w:rsid w:val="00957559"/>
    <w:rsid w:val="00962CE6"/>
    <w:rsid w:val="00963EBC"/>
    <w:rsid w:val="00967675"/>
    <w:rsid w:val="009776D1"/>
    <w:rsid w:val="00977BF4"/>
    <w:rsid w:val="00982D08"/>
    <w:rsid w:val="00983688"/>
    <w:rsid w:val="009843E8"/>
    <w:rsid w:val="0099749C"/>
    <w:rsid w:val="009A1C62"/>
    <w:rsid w:val="009A3041"/>
    <w:rsid w:val="009A4B5C"/>
    <w:rsid w:val="009B3E01"/>
    <w:rsid w:val="009C5889"/>
    <w:rsid w:val="009C64A1"/>
    <w:rsid w:val="009D0412"/>
    <w:rsid w:val="009D521D"/>
    <w:rsid w:val="009E591D"/>
    <w:rsid w:val="009E735C"/>
    <w:rsid w:val="00A00574"/>
    <w:rsid w:val="00A00BFD"/>
    <w:rsid w:val="00A02E1F"/>
    <w:rsid w:val="00A1111B"/>
    <w:rsid w:val="00A14AAA"/>
    <w:rsid w:val="00A22F93"/>
    <w:rsid w:val="00A23D9C"/>
    <w:rsid w:val="00A25F03"/>
    <w:rsid w:val="00A3651C"/>
    <w:rsid w:val="00A5278B"/>
    <w:rsid w:val="00A61457"/>
    <w:rsid w:val="00A646E8"/>
    <w:rsid w:val="00A67C80"/>
    <w:rsid w:val="00A7554B"/>
    <w:rsid w:val="00A86DFE"/>
    <w:rsid w:val="00A91FA4"/>
    <w:rsid w:val="00A93A7C"/>
    <w:rsid w:val="00AA2DE1"/>
    <w:rsid w:val="00AB1662"/>
    <w:rsid w:val="00AB5BEF"/>
    <w:rsid w:val="00AC2305"/>
    <w:rsid w:val="00AC700C"/>
    <w:rsid w:val="00AD5CDB"/>
    <w:rsid w:val="00AE173C"/>
    <w:rsid w:val="00AE2C5B"/>
    <w:rsid w:val="00AE7893"/>
    <w:rsid w:val="00AF0F32"/>
    <w:rsid w:val="00B07E4F"/>
    <w:rsid w:val="00B14567"/>
    <w:rsid w:val="00B1569E"/>
    <w:rsid w:val="00B20E9A"/>
    <w:rsid w:val="00B249C8"/>
    <w:rsid w:val="00B4178C"/>
    <w:rsid w:val="00B44125"/>
    <w:rsid w:val="00B52368"/>
    <w:rsid w:val="00B53637"/>
    <w:rsid w:val="00B56F19"/>
    <w:rsid w:val="00B60852"/>
    <w:rsid w:val="00B636E2"/>
    <w:rsid w:val="00B63747"/>
    <w:rsid w:val="00B7301E"/>
    <w:rsid w:val="00B73A93"/>
    <w:rsid w:val="00B7550D"/>
    <w:rsid w:val="00B76703"/>
    <w:rsid w:val="00B8080A"/>
    <w:rsid w:val="00B826F3"/>
    <w:rsid w:val="00B83092"/>
    <w:rsid w:val="00B833BD"/>
    <w:rsid w:val="00B92448"/>
    <w:rsid w:val="00BA0C82"/>
    <w:rsid w:val="00BA0EDF"/>
    <w:rsid w:val="00BA26C9"/>
    <w:rsid w:val="00BA3D41"/>
    <w:rsid w:val="00BB13BB"/>
    <w:rsid w:val="00BB7AF9"/>
    <w:rsid w:val="00BC373B"/>
    <w:rsid w:val="00BC75E0"/>
    <w:rsid w:val="00BC7952"/>
    <w:rsid w:val="00BD4487"/>
    <w:rsid w:val="00BE1AD4"/>
    <w:rsid w:val="00BE26B9"/>
    <w:rsid w:val="00BE553E"/>
    <w:rsid w:val="00BE5FCE"/>
    <w:rsid w:val="00BE682D"/>
    <w:rsid w:val="00C02FDD"/>
    <w:rsid w:val="00C2550A"/>
    <w:rsid w:val="00C26AB1"/>
    <w:rsid w:val="00C33BE1"/>
    <w:rsid w:val="00C50535"/>
    <w:rsid w:val="00C664F4"/>
    <w:rsid w:val="00C70FA7"/>
    <w:rsid w:val="00C850D2"/>
    <w:rsid w:val="00C85769"/>
    <w:rsid w:val="00C8705D"/>
    <w:rsid w:val="00C91FB6"/>
    <w:rsid w:val="00C9202F"/>
    <w:rsid w:val="00C96014"/>
    <w:rsid w:val="00CA3354"/>
    <w:rsid w:val="00CA5E76"/>
    <w:rsid w:val="00CA649B"/>
    <w:rsid w:val="00CB24B2"/>
    <w:rsid w:val="00CB576A"/>
    <w:rsid w:val="00CB7598"/>
    <w:rsid w:val="00CC537A"/>
    <w:rsid w:val="00CC78CF"/>
    <w:rsid w:val="00CE4071"/>
    <w:rsid w:val="00CF28E9"/>
    <w:rsid w:val="00CF31D9"/>
    <w:rsid w:val="00CF57F6"/>
    <w:rsid w:val="00D0154C"/>
    <w:rsid w:val="00D04BA3"/>
    <w:rsid w:val="00D05524"/>
    <w:rsid w:val="00D26597"/>
    <w:rsid w:val="00D265B8"/>
    <w:rsid w:val="00D30D45"/>
    <w:rsid w:val="00D33B28"/>
    <w:rsid w:val="00D44334"/>
    <w:rsid w:val="00D456B6"/>
    <w:rsid w:val="00D47580"/>
    <w:rsid w:val="00D510E9"/>
    <w:rsid w:val="00D52088"/>
    <w:rsid w:val="00D54BD5"/>
    <w:rsid w:val="00D67950"/>
    <w:rsid w:val="00D76AB2"/>
    <w:rsid w:val="00D83014"/>
    <w:rsid w:val="00D857CC"/>
    <w:rsid w:val="00D862FE"/>
    <w:rsid w:val="00D91111"/>
    <w:rsid w:val="00DA03A9"/>
    <w:rsid w:val="00DA30CF"/>
    <w:rsid w:val="00DA75EF"/>
    <w:rsid w:val="00DC52B0"/>
    <w:rsid w:val="00DC59A0"/>
    <w:rsid w:val="00DC69D6"/>
    <w:rsid w:val="00DC711C"/>
    <w:rsid w:val="00DD01AB"/>
    <w:rsid w:val="00DD481F"/>
    <w:rsid w:val="00DD7159"/>
    <w:rsid w:val="00DE5991"/>
    <w:rsid w:val="00DE65FC"/>
    <w:rsid w:val="00DF2582"/>
    <w:rsid w:val="00DF4F56"/>
    <w:rsid w:val="00E02693"/>
    <w:rsid w:val="00E078BD"/>
    <w:rsid w:val="00E1566A"/>
    <w:rsid w:val="00E220B3"/>
    <w:rsid w:val="00E25842"/>
    <w:rsid w:val="00E25B8E"/>
    <w:rsid w:val="00E31F12"/>
    <w:rsid w:val="00E34B0C"/>
    <w:rsid w:val="00E350B5"/>
    <w:rsid w:val="00E377F7"/>
    <w:rsid w:val="00E41365"/>
    <w:rsid w:val="00E5154A"/>
    <w:rsid w:val="00E60CFA"/>
    <w:rsid w:val="00E62652"/>
    <w:rsid w:val="00E73295"/>
    <w:rsid w:val="00E77D61"/>
    <w:rsid w:val="00E84999"/>
    <w:rsid w:val="00E90828"/>
    <w:rsid w:val="00E95332"/>
    <w:rsid w:val="00EA64E9"/>
    <w:rsid w:val="00EA7C31"/>
    <w:rsid w:val="00EB049B"/>
    <w:rsid w:val="00EB657A"/>
    <w:rsid w:val="00EB6710"/>
    <w:rsid w:val="00EC7761"/>
    <w:rsid w:val="00ED7F2B"/>
    <w:rsid w:val="00ED7F6F"/>
    <w:rsid w:val="00EE1FC7"/>
    <w:rsid w:val="00EE6191"/>
    <w:rsid w:val="00EE7956"/>
    <w:rsid w:val="00EF7D09"/>
    <w:rsid w:val="00F007D2"/>
    <w:rsid w:val="00F0319A"/>
    <w:rsid w:val="00F07587"/>
    <w:rsid w:val="00F07D1F"/>
    <w:rsid w:val="00F15432"/>
    <w:rsid w:val="00F1581F"/>
    <w:rsid w:val="00F23E46"/>
    <w:rsid w:val="00F2525C"/>
    <w:rsid w:val="00F32B19"/>
    <w:rsid w:val="00F3461D"/>
    <w:rsid w:val="00F35704"/>
    <w:rsid w:val="00F3618B"/>
    <w:rsid w:val="00F40635"/>
    <w:rsid w:val="00F439F7"/>
    <w:rsid w:val="00F44E88"/>
    <w:rsid w:val="00F54D05"/>
    <w:rsid w:val="00F55A75"/>
    <w:rsid w:val="00F602E3"/>
    <w:rsid w:val="00F63C3D"/>
    <w:rsid w:val="00F64294"/>
    <w:rsid w:val="00F6710D"/>
    <w:rsid w:val="00F67DF1"/>
    <w:rsid w:val="00F76248"/>
    <w:rsid w:val="00F76558"/>
    <w:rsid w:val="00F76C58"/>
    <w:rsid w:val="00F87351"/>
    <w:rsid w:val="00F92776"/>
    <w:rsid w:val="00FA1426"/>
    <w:rsid w:val="00FA6A5F"/>
    <w:rsid w:val="00FA6AA4"/>
    <w:rsid w:val="00FC3540"/>
    <w:rsid w:val="00FD5CFF"/>
    <w:rsid w:val="00FE6167"/>
    <w:rsid w:val="00FE7A93"/>
    <w:rsid w:val="00FF3856"/>
    <w:rsid w:val="1008BA86"/>
    <w:rsid w:val="25684B4D"/>
    <w:rsid w:val="3C4DFCB5"/>
    <w:rsid w:val="49298A65"/>
    <w:rsid w:val="6A0F9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C3906"/>
  <w15:chartTrackingRefBased/>
  <w15:docId w15:val="{8D971E3A-E2C5-4AA3-9A1C-C8D0AF0A7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18B9"/>
    <w:pPr>
      <w:spacing w:line="240" w:lineRule="auto"/>
    </w:pPr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1618B9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2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618B9"/>
    <w:rPr>
      <w:rFonts w:asciiTheme="majorHAnsi" w:eastAsiaTheme="majorEastAsia" w:hAnsiTheme="majorHAnsi" w:cstheme="majorBidi"/>
      <w:spacing w:val="-10"/>
      <w:kern w:val="28"/>
      <w:sz w:val="92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har">
    <w:name w:val="Subtítulo Char"/>
    <w:basedOn w:val="Fontepargpadro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har">
    <w:name w:val="Título 1 Char"/>
    <w:basedOn w:val="Fontepargpadro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emEspaamento">
    <w:name w:val="No Spacing"/>
    <w:uiPriority w:val="1"/>
    <w:qFormat/>
    <w:rsid w:val="000B4502"/>
    <w:pPr>
      <w:spacing w:after="0" w:line="240" w:lineRule="auto"/>
    </w:pPr>
  </w:style>
  <w:style w:type="character" w:customStyle="1" w:styleId="Ttulo3Char">
    <w:name w:val="Título 3 Char"/>
    <w:basedOn w:val="Fontepargpadro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CC78C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02FCE"/>
    <w:rPr>
      <w:color w:val="0000FF"/>
      <w:u w:val="single"/>
    </w:rPr>
  </w:style>
  <w:style w:type="character" w:styleId="CitaoHTML">
    <w:name w:val="HTML Cite"/>
    <w:basedOn w:val="Fontepargpadro"/>
    <w:uiPriority w:val="99"/>
    <w:semiHidden/>
    <w:unhideWhenUsed/>
    <w:rsid w:val="00402FCE"/>
    <w:rPr>
      <w:i/>
      <w:iCs/>
    </w:rPr>
  </w:style>
  <w:style w:type="paragraph" w:customStyle="1" w:styleId="action-menu-item">
    <w:name w:val="action-menu-item"/>
    <w:basedOn w:val="Normal"/>
    <w:rsid w:val="00402FC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">
    <w:name w:val="st"/>
    <w:basedOn w:val="Fontepargpadro"/>
    <w:rsid w:val="00402FCE"/>
  </w:style>
  <w:style w:type="character" w:styleId="nfase">
    <w:name w:val="Emphasis"/>
    <w:basedOn w:val="Fontepargpadro"/>
    <w:uiPriority w:val="20"/>
    <w:qFormat/>
    <w:rsid w:val="00402FCE"/>
    <w:rPr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B8309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83092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83092"/>
    <w:rPr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8309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83092"/>
    <w:rPr>
      <w:b/>
      <w:bCs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8309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3092"/>
    <w:rPr>
      <w:rFonts w:ascii="Segoe UI" w:hAnsi="Segoe UI" w:cs="Segoe UI"/>
      <w:sz w:val="18"/>
      <w:szCs w:val="18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517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4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211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73026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0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95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39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11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89621">
                                  <w:marLeft w:val="45"/>
                                  <w:marRight w:val="45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15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42693906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38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2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92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customXml" Target="../customXml/item3.xml"/><Relationship Id="rId21" Type="http://schemas.openxmlformats.org/officeDocument/2006/relationships/image" Target="media/image13.png"/><Relationship Id="rId34" Type="http://schemas.openxmlformats.org/officeDocument/2006/relationships/hyperlink" Target="https://github.com/matheusfterra/B4Bank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olab.research.google.com/drive/1juwqw1oxdlj-66phox24_zvslqetbevw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theme" Target="theme/theme1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fontTable" Target="fontTable.xml"/><Relationship Id="rId8" Type="http://schemas.openxmlformats.org/officeDocument/2006/relationships/webSettings" Target="webSetting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Relat&#243;rio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805C274277344C97E7595D361AC348" ma:contentTypeVersion="10" ma:contentTypeDescription="Create a new document." ma:contentTypeScope="" ma:versionID="c4778afa1ba1270ed131fd1af2872b18">
  <xsd:schema xmlns:xsd="http://www.w3.org/2001/XMLSchema" xmlns:xs="http://www.w3.org/2001/XMLSchema" xmlns:p="http://schemas.microsoft.com/office/2006/metadata/properties" xmlns:ns3="f7e23b91-8c8b-4102-9b60-507b5f6148b5" targetNamespace="http://schemas.microsoft.com/office/2006/metadata/properties" ma:root="true" ma:fieldsID="2c906644b8509660fdc2df00bfc305d2" ns3:_="">
    <xsd:import namespace="f7e23b91-8c8b-4102-9b60-507b5f614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e23b91-8c8b-4102-9b60-507b5f6148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923CD99-CE1E-4C97-80C2-C8687840EB9F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13A1604E-41D1-431F-ABDD-0FFCCCDB92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e23b91-8c8b-4102-9b60-507b5f614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5E70014-066C-482A-BFA1-854FF21FC5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4.xml><?xml version="1.0" encoding="utf-8"?>
<ds:datastoreItem xmlns:ds="http://schemas.openxmlformats.org/officeDocument/2006/customXml" ds:itemID="{176D61D9-5F20-4871-97A3-878AC1B97E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(tema urbano)</Template>
  <TotalTime>322</TotalTime>
  <Pages>16</Pages>
  <Words>1223</Words>
  <Characters>6609</Characters>
  <Application>Microsoft Office Word</Application>
  <DocSecurity>0</DocSecurity>
  <Lines>55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7817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 Felipe</cp:lastModifiedBy>
  <cp:revision>21</cp:revision>
  <dcterms:created xsi:type="dcterms:W3CDTF">2020-08-16T19:08:00Z</dcterms:created>
  <dcterms:modified xsi:type="dcterms:W3CDTF">2020-09-05T01:18:00Z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0x0101003A805C274277344C97E7595D361AC348</vt:lpwstr>
  </property>
</Properties>
</file>